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CB7EED" w:rsidRDefault="00F87DBE" w:rsidP="005927B8">
      <w:pPr>
        <w:ind w:right="340"/>
        <w:jc w:val="center"/>
        <w:rPr>
          <w:b/>
          <w:sz w:val="28"/>
          <w:szCs w:val="28"/>
        </w:rPr>
      </w:pPr>
      <w:r w:rsidRPr="00CB7EED">
        <w:rPr>
          <w:b/>
          <w:sz w:val="28"/>
          <w:szCs w:val="28"/>
        </w:rPr>
        <w:t xml:space="preserve">Сведения о </w:t>
      </w:r>
      <w:r w:rsidR="00924C1C">
        <w:rPr>
          <w:b/>
          <w:sz w:val="28"/>
          <w:szCs w:val="28"/>
        </w:rPr>
        <w:t>проведенных проверках (ревизиях)</w:t>
      </w:r>
      <w:r w:rsidRPr="00CB7EED">
        <w:rPr>
          <w:b/>
          <w:sz w:val="28"/>
          <w:szCs w:val="28"/>
        </w:rPr>
        <w:t xml:space="preserve"> за </w:t>
      </w:r>
      <w:r w:rsidR="000319FF" w:rsidRPr="00CB7EED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 xml:space="preserve"> </w:t>
      </w:r>
      <w:r w:rsidR="003B29C6" w:rsidRPr="00CB7EED">
        <w:rPr>
          <w:b/>
          <w:sz w:val="28"/>
          <w:szCs w:val="28"/>
        </w:rPr>
        <w:t>201</w:t>
      </w:r>
      <w:r w:rsidR="004D2222">
        <w:rPr>
          <w:b/>
          <w:sz w:val="28"/>
          <w:szCs w:val="28"/>
        </w:rPr>
        <w:t>3</w:t>
      </w:r>
      <w:r w:rsidR="00B0300A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>год.</w:t>
      </w:r>
    </w:p>
    <w:p w:rsidR="003B29C6" w:rsidRPr="00785805" w:rsidRDefault="00F87DBE" w:rsidP="005927B8">
      <w:pPr>
        <w:ind w:right="340"/>
        <w:jc w:val="both"/>
        <w:rPr>
          <w:b/>
          <w:i/>
          <w:sz w:val="28"/>
        </w:rPr>
      </w:pPr>
      <w:r w:rsidRPr="00785805">
        <w:rPr>
          <w:b/>
          <w:i/>
          <w:sz w:val="28"/>
        </w:rPr>
        <w:t xml:space="preserve">  </w:t>
      </w:r>
    </w:p>
    <w:p w:rsidR="00B0300A" w:rsidRDefault="00CA171A" w:rsidP="005927B8">
      <w:pPr>
        <w:pStyle w:val="a3"/>
        <w:ind w:right="340" w:firstLine="436"/>
        <w:jc w:val="both"/>
        <w:rPr>
          <w:b w:val="0"/>
        </w:rPr>
      </w:pPr>
      <w:r>
        <w:rPr>
          <w:b w:val="0"/>
        </w:rPr>
        <w:tab/>
      </w:r>
      <w:r w:rsidR="003B29C6" w:rsidRPr="00854079">
        <w:rPr>
          <w:b w:val="0"/>
        </w:rPr>
        <w:t>МКУ «</w:t>
      </w:r>
      <w:proofErr w:type="gramStart"/>
      <w:r w:rsidR="003B29C6" w:rsidRPr="00854079">
        <w:rPr>
          <w:b w:val="0"/>
        </w:rPr>
        <w:t>Финансов</w:t>
      </w:r>
      <w:r w:rsidR="00250457">
        <w:rPr>
          <w:b w:val="0"/>
        </w:rPr>
        <w:t xml:space="preserve">ое </w:t>
      </w:r>
      <w:r w:rsidR="003B29C6" w:rsidRPr="00854079">
        <w:rPr>
          <w:b w:val="0"/>
        </w:rPr>
        <w:t xml:space="preserve"> управление</w:t>
      </w:r>
      <w:proofErr w:type="gramEnd"/>
      <w:r w:rsidR="003B29C6" w:rsidRPr="00854079">
        <w:rPr>
          <w:b w:val="0"/>
        </w:rPr>
        <w:t xml:space="preserve"> администрации г. Канска»</w:t>
      </w:r>
      <w:r w:rsidR="000319FF" w:rsidRPr="00854079">
        <w:rPr>
          <w:b w:val="0"/>
        </w:rPr>
        <w:t xml:space="preserve"> за</w:t>
      </w:r>
      <w:r w:rsidR="00F86FBB" w:rsidRPr="00854079">
        <w:rPr>
          <w:b w:val="0"/>
        </w:rPr>
        <w:t xml:space="preserve"> 201</w:t>
      </w:r>
      <w:r w:rsidR="004D2222" w:rsidRPr="00854079">
        <w:rPr>
          <w:b w:val="0"/>
        </w:rPr>
        <w:t>3</w:t>
      </w:r>
      <w:r w:rsidR="00F86FBB" w:rsidRPr="00854079">
        <w:rPr>
          <w:b w:val="0"/>
        </w:rPr>
        <w:t xml:space="preserve"> год проведено 1</w:t>
      </w:r>
      <w:r w:rsidR="004D2222" w:rsidRPr="00854079">
        <w:rPr>
          <w:b w:val="0"/>
        </w:rPr>
        <w:t>1</w:t>
      </w:r>
      <w:r w:rsidR="00F86FBB" w:rsidRPr="00854079">
        <w:rPr>
          <w:b w:val="0"/>
        </w:rPr>
        <w:t xml:space="preserve"> проверок (план 201</w:t>
      </w:r>
      <w:r w:rsidR="004D2222" w:rsidRPr="00854079">
        <w:rPr>
          <w:b w:val="0"/>
        </w:rPr>
        <w:t>3</w:t>
      </w:r>
      <w:r w:rsidR="00F86FBB" w:rsidRPr="00854079">
        <w:rPr>
          <w:b w:val="0"/>
        </w:rPr>
        <w:t>г.- 1</w:t>
      </w:r>
      <w:r w:rsidR="004D2222" w:rsidRPr="00854079">
        <w:rPr>
          <w:b w:val="0"/>
        </w:rPr>
        <w:t>1</w:t>
      </w:r>
      <w:r w:rsidR="00F86FBB" w:rsidRPr="00854079">
        <w:rPr>
          <w:b w:val="0"/>
        </w:rPr>
        <w:t xml:space="preserve">), что на </w:t>
      </w:r>
      <w:r w:rsidR="004D2222" w:rsidRPr="00854079">
        <w:rPr>
          <w:b w:val="0"/>
        </w:rPr>
        <w:t>3</w:t>
      </w:r>
      <w:r w:rsidR="00F86FBB" w:rsidRPr="00854079">
        <w:rPr>
          <w:b w:val="0"/>
        </w:rPr>
        <w:t xml:space="preserve"> проверки меньше, против уровня 201</w:t>
      </w:r>
      <w:r w:rsidR="004D2222" w:rsidRPr="00854079">
        <w:rPr>
          <w:b w:val="0"/>
        </w:rPr>
        <w:t xml:space="preserve">2 </w:t>
      </w:r>
      <w:r w:rsidR="000A3A1F">
        <w:rPr>
          <w:b w:val="0"/>
        </w:rPr>
        <w:t>года.</w:t>
      </w:r>
    </w:p>
    <w:p w:rsidR="002171D0" w:rsidRPr="00854079" w:rsidRDefault="002171D0" w:rsidP="005927B8">
      <w:pPr>
        <w:pStyle w:val="a3"/>
        <w:ind w:right="340" w:firstLine="436"/>
        <w:jc w:val="both"/>
        <w:rPr>
          <w:b w:val="0"/>
        </w:rPr>
      </w:pPr>
    </w:p>
    <w:p w:rsidR="00527AEF" w:rsidRDefault="00527AEF" w:rsidP="00527AEF">
      <w:pPr>
        <w:pStyle w:val="a3"/>
        <w:ind w:right="425" w:hanging="131"/>
        <w:jc w:val="both"/>
        <w:rPr>
          <w:b w:val="0"/>
          <w:bCs/>
          <w:szCs w:val="28"/>
        </w:rPr>
      </w:pPr>
      <w:r w:rsidRPr="00854079">
        <w:rPr>
          <w:b w:val="0"/>
          <w:bCs/>
          <w:szCs w:val="28"/>
        </w:rPr>
        <w:tab/>
      </w:r>
      <w:r w:rsidRPr="00854079">
        <w:rPr>
          <w:b w:val="0"/>
          <w:bCs/>
          <w:szCs w:val="28"/>
        </w:rPr>
        <w:tab/>
        <w:t xml:space="preserve">Выполнение плана по </w:t>
      </w:r>
      <w:r w:rsidRPr="00854079">
        <w:rPr>
          <w:b w:val="0"/>
          <w:bCs/>
          <w:iCs/>
          <w:szCs w:val="28"/>
        </w:rPr>
        <w:t xml:space="preserve">проведенным ревизиям и проверкам </w:t>
      </w:r>
      <w:r w:rsidRPr="00854079">
        <w:rPr>
          <w:b w:val="0"/>
          <w:bCs/>
          <w:szCs w:val="28"/>
        </w:rPr>
        <w:t xml:space="preserve">составило: </w:t>
      </w:r>
      <w:r w:rsidRPr="00854079">
        <w:rPr>
          <w:bCs/>
          <w:szCs w:val="28"/>
        </w:rPr>
        <w:t>в 201</w:t>
      </w:r>
      <w:r w:rsidR="004D2222" w:rsidRPr="00854079">
        <w:rPr>
          <w:bCs/>
          <w:szCs w:val="28"/>
        </w:rPr>
        <w:t>3</w:t>
      </w:r>
      <w:r w:rsidRPr="00854079">
        <w:rPr>
          <w:bCs/>
          <w:szCs w:val="28"/>
        </w:rPr>
        <w:t xml:space="preserve"> </w:t>
      </w:r>
      <w:proofErr w:type="gramStart"/>
      <w:r w:rsidRPr="00854079">
        <w:rPr>
          <w:bCs/>
          <w:szCs w:val="28"/>
        </w:rPr>
        <w:t>году  100</w:t>
      </w:r>
      <w:proofErr w:type="gramEnd"/>
      <w:r w:rsidRPr="00854079">
        <w:rPr>
          <w:bCs/>
          <w:szCs w:val="28"/>
        </w:rPr>
        <w:t xml:space="preserve"> %</w:t>
      </w:r>
      <w:r w:rsidRPr="00854079">
        <w:rPr>
          <w:b w:val="0"/>
          <w:bCs/>
          <w:szCs w:val="28"/>
        </w:rPr>
        <w:t xml:space="preserve">, в </w:t>
      </w:r>
      <w:r w:rsidRPr="00854079">
        <w:rPr>
          <w:bCs/>
          <w:szCs w:val="28"/>
        </w:rPr>
        <w:t>201</w:t>
      </w:r>
      <w:r w:rsidR="004D2222" w:rsidRPr="00854079">
        <w:rPr>
          <w:bCs/>
          <w:szCs w:val="28"/>
        </w:rPr>
        <w:t>2</w:t>
      </w:r>
      <w:r w:rsidRPr="00854079">
        <w:rPr>
          <w:bCs/>
          <w:szCs w:val="28"/>
        </w:rPr>
        <w:t xml:space="preserve"> году </w:t>
      </w:r>
      <w:r w:rsidR="004D2222" w:rsidRPr="00854079">
        <w:rPr>
          <w:bCs/>
          <w:szCs w:val="28"/>
        </w:rPr>
        <w:t>100</w:t>
      </w:r>
      <w:r w:rsidRPr="00854079">
        <w:rPr>
          <w:bCs/>
          <w:szCs w:val="28"/>
        </w:rPr>
        <w:t xml:space="preserve"> %</w:t>
      </w:r>
      <w:r w:rsidRPr="00854079">
        <w:rPr>
          <w:b w:val="0"/>
          <w:bCs/>
          <w:szCs w:val="28"/>
        </w:rPr>
        <w:t xml:space="preserve"> от утвержденных</w:t>
      </w:r>
      <w:r w:rsidR="00250457">
        <w:rPr>
          <w:b w:val="0"/>
          <w:bCs/>
          <w:szCs w:val="28"/>
        </w:rPr>
        <w:t xml:space="preserve"> (уточненных)</w:t>
      </w:r>
      <w:r w:rsidRPr="00854079">
        <w:rPr>
          <w:b w:val="0"/>
          <w:bCs/>
          <w:szCs w:val="28"/>
        </w:rPr>
        <w:t xml:space="preserve"> планов</w:t>
      </w:r>
      <w:r w:rsidR="004D2222" w:rsidRPr="00854079">
        <w:rPr>
          <w:b w:val="0"/>
          <w:bCs/>
          <w:szCs w:val="28"/>
        </w:rPr>
        <w:t>.</w:t>
      </w:r>
    </w:p>
    <w:p w:rsidR="002171D0" w:rsidRPr="00854079" w:rsidRDefault="002171D0" w:rsidP="00527AEF">
      <w:pPr>
        <w:pStyle w:val="a3"/>
        <w:ind w:right="425" w:hanging="131"/>
        <w:jc w:val="both"/>
        <w:rPr>
          <w:b w:val="0"/>
          <w:bCs/>
        </w:rPr>
      </w:pPr>
    </w:p>
    <w:p w:rsidR="00E84282" w:rsidRPr="00CA171A" w:rsidRDefault="00E84282" w:rsidP="005927B8">
      <w:pPr>
        <w:pStyle w:val="a5"/>
        <w:ind w:right="340"/>
        <w:rPr>
          <w:b w:val="0"/>
        </w:rPr>
      </w:pPr>
      <w:r w:rsidRPr="00854079">
        <w:rPr>
          <w:szCs w:val="28"/>
        </w:rPr>
        <w:t xml:space="preserve">За </w:t>
      </w:r>
      <w:r w:rsidRPr="00854079">
        <w:t>201</w:t>
      </w:r>
      <w:r w:rsidR="004D2222" w:rsidRPr="00854079">
        <w:t>3</w:t>
      </w:r>
      <w:r w:rsidRPr="00854079">
        <w:t xml:space="preserve"> год проведено </w:t>
      </w:r>
      <w:r w:rsidR="00250457">
        <w:t>8</w:t>
      </w:r>
      <w:r w:rsidRPr="00854079">
        <w:t xml:space="preserve"> ревизи</w:t>
      </w:r>
      <w:r w:rsidR="004D2222" w:rsidRPr="00854079">
        <w:t>й</w:t>
      </w:r>
      <w:r w:rsidRPr="00854079">
        <w:t xml:space="preserve"> финансово-хозяйственной </w:t>
      </w:r>
      <w:proofErr w:type="gramStart"/>
      <w:r w:rsidRPr="00854079">
        <w:t>деятельности</w:t>
      </w:r>
      <w:r w:rsidR="00B0300A" w:rsidRPr="00854079">
        <w:t xml:space="preserve">  </w:t>
      </w:r>
      <w:r w:rsidR="00B0300A" w:rsidRPr="00854079">
        <w:rPr>
          <w:b w:val="0"/>
        </w:rPr>
        <w:t>(</w:t>
      </w:r>
      <w:proofErr w:type="gramEnd"/>
      <w:r w:rsidR="0035587E" w:rsidRPr="00854079">
        <w:rPr>
          <w:b w:val="0"/>
        </w:rPr>
        <w:t xml:space="preserve">МКУ «Служба заказчика», </w:t>
      </w:r>
      <w:r w:rsidR="00B0300A" w:rsidRPr="00854079">
        <w:rPr>
          <w:b w:val="0"/>
        </w:rPr>
        <w:t>М</w:t>
      </w:r>
      <w:r w:rsidR="004D2222" w:rsidRPr="00854079">
        <w:rPr>
          <w:b w:val="0"/>
        </w:rPr>
        <w:t>КУ</w:t>
      </w:r>
      <w:r w:rsidR="00B0300A" w:rsidRPr="00854079">
        <w:rPr>
          <w:b w:val="0"/>
        </w:rPr>
        <w:t xml:space="preserve"> «</w:t>
      </w:r>
      <w:r w:rsidR="004D2222" w:rsidRPr="00854079">
        <w:rPr>
          <w:b w:val="0"/>
        </w:rPr>
        <w:t>Управление архитектуры и градостроительства администрации г. Канска</w:t>
      </w:r>
      <w:r w:rsidR="00B0300A" w:rsidRPr="00854079">
        <w:rPr>
          <w:b w:val="0"/>
        </w:rPr>
        <w:t xml:space="preserve">», </w:t>
      </w:r>
      <w:r w:rsidR="004D2222" w:rsidRPr="00854079">
        <w:rPr>
          <w:b w:val="0"/>
        </w:rPr>
        <w:t xml:space="preserve">МБОУ ДОД </w:t>
      </w:r>
      <w:r w:rsidR="00B0300A" w:rsidRPr="00854079">
        <w:rPr>
          <w:b w:val="0"/>
        </w:rPr>
        <w:t xml:space="preserve"> </w:t>
      </w:r>
      <w:r w:rsidR="004D2222" w:rsidRPr="00854079">
        <w:rPr>
          <w:b w:val="0"/>
        </w:rPr>
        <w:t>ДЮСШ</w:t>
      </w:r>
      <w:r w:rsidR="00B0300A" w:rsidRPr="00854079">
        <w:rPr>
          <w:b w:val="0"/>
        </w:rPr>
        <w:t>, МБУ</w:t>
      </w:r>
      <w:r w:rsidR="0035587E" w:rsidRPr="00854079">
        <w:rPr>
          <w:b w:val="0"/>
        </w:rPr>
        <w:t>К</w:t>
      </w:r>
      <w:r w:rsidR="00B0300A" w:rsidRPr="00854079">
        <w:rPr>
          <w:b w:val="0"/>
        </w:rPr>
        <w:t xml:space="preserve"> «</w:t>
      </w:r>
      <w:r w:rsidR="0035587E" w:rsidRPr="00854079">
        <w:rPr>
          <w:b w:val="0"/>
        </w:rPr>
        <w:t>Городской Дом культуры г. Канска», МБУК Дом культуры «Строитель</w:t>
      </w:r>
      <w:r w:rsidR="00B0300A" w:rsidRPr="00854079">
        <w:rPr>
          <w:b w:val="0"/>
        </w:rPr>
        <w:t>»</w:t>
      </w:r>
      <w:r w:rsidR="0035587E" w:rsidRPr="00854079">
        <w:rPr>
          <w:b w:val="0"/>
        </w:rPr>
        <w:t xml:space="preserve">, МУП «Канский </w:t>
      </w:r>
      <w:proofErr w:type="spellStart"/>
      <w:r w:rsidR="0035587E" w:rsidRPr="00854079">
        <w:rPr>
          <w:b w:val="0"/>
        </w:rPr>
        <w:t>Электросетьсбыт</w:t>
      </w:r>
      <w:proofErr w:type="spellEnd"/>
      <w:r w:rsidR="0035587E" w:rsidRPr="00854079">
        <w:rPr>
          <w:b w:val="0"/>
        </w:rPr>
        <w:t>», МКУ «Управление</w:t>
      </w:r>
      <w:r w:rsidR="00854079" w:rsidRPr="00854079">
        <w:rPr>
          <w:b w:val="0"/>
        </w:rPr>
        <w:t xml:space="preserve"> образования </w:t>
      </w:r>
      <w:r w:rsidR="0035587E" w:rsidRPr="00854079">
        <w:rPr>
          <w:b w:val="0"/>
        </w:rPr>
        <w:t xml:space="preserve"> администрации г. Канска», МКУ «Управление строительства и жилищно-коммунального  хозяйства администрации г.  Канска»</w:t>
      </w:r>
      <w:r w:rsidR="00B0300A" w:rsidRPr="00854079">
        <w:rPr>
          <w:b w:val="0"/>
        </w:rPr>
        <w:t>)</w:t>
      </w:r>
      <w:r w:rsidRPr="00854079">
        <w:rPr>
          <w:b w:val="0"/>
        </w:rPr>
        <w:t xml:space="preserve">, </w:t>
      </w:r>
      <w:proofErr w:type="gramStart"/>
      <w:r w:rsidRPr="00854079">
        <w:rPr>
          <w:b w:val="0"/>
        </w:rPr>
        <w:t>что</w:t>
      </w:r>
      <w:r w:rsidR="00AE2BD4" w:rsidRPr="00854079">
        <w:rPr>
          <w:b w:val="0"/>
        </w:rPr>
        <w:t xml:space="preserve"> </w:t>
      </w:r>
      <w:r w:rsidR="004D2222" w:rsidRPr="00854079">
        <w:rPr>
          <w:b w:val="0"/>
        </w:rPr>
        <w:t xml:space="preserve"> </w:t>
      </w:r>
      <w:r w:rsidRPr="00854079">
        <w:rPr>
          <w:b w:val="0"/>
        </w:rPr>
        <w:t>составляет</w:t>
      </w:r>
      <w:proofErr w:type="gramEnd"/>
      <w:r w:rsidRPr="00854079">
        <w:rPr>
          <w:b w:val="0"/>
        </w:rPr>
        <w:t xml:space="preserve"> </w:t>
      </w:r>
      <w:r w:rsidR="00854079" w:rsidRPr="00854079">
        <w:rPr>
          <w:b w:val="0"/>
        </w:rPr>
        <w:t>62,5</w:t>
      </w:r>
      <w:r w:rsidR="00DC7EB3" w:rsidRPr="00854079">
        <w:rPr>
          <w:b w:val="0"/>
        </w:rPr>
        <w:t xml:space="preserve"> </w:t>
      </w:r>
      <w:r w:rsidRPr="00854079">
        <w:rPr>
          <w:b w:val="0"/>
        </w:rPr>
        <w:t>%  от главных распорядителей, охваченных ревизиями</w:t>
      </w:r>
      <w:r w:rsidR="00250457">
        <w:rPr>
          <w:b w:val="0"/>
        </w:rPr>
        <w:t xml:space="preserve"> и выше</w:t>
      </w:r>
      <w:r w:rsidR="00250457" w:rsidRPr="00854079">
        <w:rPr>
          <w:b w:val="0"/>
        </w:rPr>
        <w:t xml:space="preserve"> уровня  2012 года </w:t>
      </w:r>
      <w:r w:rsidR="00250457">
        <w:rPr>
          <w:b w:val="0"/>
        </w:rPr>
        <w:t xml:space="preserve"> </w:t>
      </w:r>
      <w:r w:rsidR="00DC7EB3" w:rsidRPr="00854079">
        <w:rPr>
          <w:b w:val="0"/>
          <w:szCs w:val="28"/>
        </w:rPr>
        <w:t xml:space="preserve">на </w:t>
      </w:r>
      <w:r w:rsidR="00250457">
        <w:rPr>
          <w:b w:val="0"/>
          <w:szCs w:val="28"/>
        </w:rPr>
        <w:t>50</w:t>
      </w:r>
      <w:r w:rsidR="00527AEF" w:rsidRPr="00854079">
        <w:rPr>
          <w:b w:val="0"/>
          <w:szCs w:val="28"/>
        </w:rPr>
        <w:t xml:space="preserve"> </w:t>
      </w:r>
      <w:r w:rsidR="00DC7EB3" w:rsidRPr="00854079">
        <w:rPr>
          <w:b w:val="0"/>
          <w:szCs w:val="28"/>
        </w:rPr>
        <w:t>%</w:t>
      </w:r>
      <w:r w:rsidR="00250457">
        <w:rPr>
          <w:b w:val="0"/>
          <w:szCs w:val="28"/>
        </w:rPr>
        <w:t xml:space="preserve"> или </w:t>
      </w:r>
      <w:r w:rsidR="00947928">
        <w:rPr>
          <w:b w:val="0"/>
          <w:szCs w:val="28"/>
        </w:rPr>
        <w:t xml:space="preserve"> на </w:t>
      </w:r>
      <w:r w:rsidR="00250457">
        <w:rPr>
          <w:b w:val="0"/>
          <w:szCs w:val="28"/>
        </w:rPr>
        <w:t>4 ревизии.</w:t>
      </w:r>
    </w:p>
    <w:p w:rsidR="00E84282" w:rsidRPr="00CA171A" w:rsidRDefault="00E84282" w:rsidP="005927B8">
      <w:pPr>
        <w:tabs>
          <w:tab w:val="left" w:pos="567"/>
        </w:tabs>
        <w:ind w:right="340"/>
        <w:jc w:val="both"/>
        <w:rPr>
          <w:sz w:val="28"/>
          <w:szCs w:val="28"/>
        </w:rPr>
      </w:pPr>
      <w:r w:rsidRPr="00CA171A">
        <w:rPr>
          <w:sz w:val="28"/>
          <w:szCs w:val="28"/>
        </w:rPr>
        <w:t xml:space="preserve">        </w:t>
      </w:r>
    </w:p>
    <w:p w:rsidR="00E84282" w:rsidRPr="00CA171A" w:rsidRDefault="00921DCC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Cs/>
          <w:iCs/>
        </w:rPr>
        <w:t>З</w:t>
      </w:r>
      <w:r w:rsidR="00E84282" w:rsidRPr="00CA171A">
        <w:rPr>
          <w:bCs/>
          <w:iCs/>
        </w:rPr>
        <w:t>а 201</w:t>
      </w:r>
      <w:r w:rsidR="0035587E">
        <w:rPr>
          <w:bCs/>
          <w:iCs/>
        </w:rPr>
        <w:t>3</w:t>
      </w:r>
      <w:r w:rsidR="00E84282" w:rsidRPr="00CA171A">
        <w:rPr>
          <w:bCs/>
          <w:iCs/>
        </w:rPr>
        <w:t xml:space="preserve"> год проведен</w:t>
      </w:r>
      <w:r w:rsidR="00DC7EB3" w:rsidRPr="00CA171A">
        <w:rPr>
          <w:bCs/>
          <w:iCs/>
        </w:rPr>
        <w:t>а</w:t>
      </w:r>
      <w:r w:rsidR="00E84282" w:rsidRPr="00CA171A">
        <w:rPr>
          <w:bCs/>
          <w:iCs/>
        </w:rPr>
        <w:t xml:space="preserve"> </w:t>
      </w:r>
      <w:r w:rsidR="00DC7EB3" w:rsidRPr="00CA171A">
        <w:rPr>
          <w:bCs/>
          <w:iCs/>
        </w:rPr>
        <w:t>1</w:t>
      </w:r>
      <w:r w:rsidR="00E84282" w:rsidRPr="00CA171A">
        <w:rPr>
          <w:bCs/>
          <w:iCs/>
        </w:rPr>
        <w:t xml:space="preserve"> проверк</w:t>
      </w:r>
      <w:r w:rsidR="00DC7EB3" w:rsidRPr="00CA171A">
        <w:rPr>
          <w:bCs/>
          <w:iCs/>
        </w:rPr>
        <w:t>а</w:t>
      </w:r>
      <w:r w:rsidR="00E84282" w:rsidRPr="00CA171A">
        <w:rPr>
          <w:bCs/>
          <w:iCs/>
        </w:rPr>
        <w:t xml:space="preserve"> устранения нарушений</w:t>
      </w:r>
      <w:r w:rsidR="00E84282" w:rsidRPr="00CA171A">
        <w:rPr>
          <w:b w:val="0"/>
          <w:bCs/>
          <w:iCs/>
        </w:rPr>
        <w:t xml:space="preserve">, выявленных в ходе ревизии финансово - хозяйственной </w:t>
      </w:r>
      <w:proofErr w:type="gramStart"/>
      <w:r w:rsidR="00E84282" w:rsidRPr="00CA171A">
        <w:rPr>
          <w:b w:val="0"/>
          <w:bCs/>
          <w:iCs/>
        </w:rPr>
        <w:t>деятельности</w:t>
      </w:r>
      <w:r w:rsidR="00E84282" w:rsidRPr="00CA171A">
        <w:rPr>
          <w:b w:val="0"/>
          <w:bCs/>
        </w:rPr>
        <w:t>,  что</w:t>
      </w:r>
      <w:proofErr w:type="gramEnd"/>
      <w:r w:rsidR="00E84282" w:rsidRPr="00CA171A">
        <w:rPr>
          <w:b w:val="0"/>
          <w:bCs/>
        </w:rPr>
        <w:t xml:space="preserve"> </w:t>
      </w:r>
      <w:r w:rsidR="0035587E">
        <w:rPr>
          <w:b w:val="0"/>
          <w:bCs/>
        </w:rPr>
        <w:t>на</w:t>
      </w:r>
      <w:r w:rsidR="00DC7EB3" w:rsidRPr="00CA171A">
        <w:rPr>
          <w:b w:val="0"/>
          <w:bCs/>
        </w:rPr>
        <w:t xml:space="preserve"> </w:t>
      </w:r>
      <w:r w:rsidR="00E84282" w:rsidRPr="00CA171A">
        <w:rPr>
          <w:b w:val="0"/>
          <w:bCs/>
        </w:rPr>
        <w:t>уровн</w:t>
      </w:r>
      <w:r w:rsidR="0035587E">
        <w:rPr>
          <w:b w:val="0"/>
          <w:bCs/>
        </w:rPr>
        <w:t>е</w:t>
      </w:r>
      <w:r w:rsidR="00E84282" w:rsidRPr="00CA171A">
        <w:rPr>
          <w:b w:val="0"/>
          <w:bCs/>
        </w:rPr>
        <w:t xml:space="preserve"> 201</w:t>
      </w:r>
      <w:r w:rsidR="0035587E">
        <w:rPr>
          <w:b w:val="0"/>
          <w:bCs/>
        </w:rPr>
        <w:t>2</w:t>
      </w:r>
      <w:r w:rsidR="00E84282" w:rsidRPr="00CA171A">
        <w:rPr>
          <w:b w:val="0"/>
          <w:bCs/>
        </w:rPr>
        <w:t xml:space="preserve"> года </w:t>
      </w:r>
      <w:r w:rsidR="00B0300A" w:rsidRPr="00CA171A">
        <w:rPr>
          <w:b w:val="0"/>
          <w:bCs/>
        </w:rPr>
        <w:t>(</w:t>
      </w:r>
      <w:r w:rsidR="0035587E">
        <w:rPr>
          <w:b w:val="0"/>
          <w:bCs/>
        </w:rPr>
        <w:t>МБУК «Канский краеведческий музей»</w:t>
      </w:r>
      <w:r w:rsidR="00B0300A" w:rsidRPr="00CA171A">
        <w:rPr>
          <w:b w:val="0"/>
          <w:bCs/>
        </w:rPr>
        <w:t>)</w:t>
      </w:r>
      <w:r w:rsidR="00527AEF">
        <w:rPr>
          <w:b w:val="0"/>
          <w:bCs/>
        </w:rPr>
        <w:t xml:space="preserve">, что составляет </w:t>
      </w:r>
      <w:r w:rsidR="0035587E">
        <w:rPr>
          <w:b w:val="0"/>
          <w:bCs/>
        </w:rPr>
        <w:t>100</w:t>
      </w:r>
      <w:r w:rsidR="00AE2BD4">
        <w:rPr>
          <w:b w:val="0"/>
          <w:bCs/>
        </w:rPr>
        <w:t xml:space="preserve"> %.</w:t>
      </w:r>
      <w:bookmarkStart w:id="0" w:name="_GoBack"/>
      <w:bookmarkEnd w:id="0"/>
    </w:p>
    <w:p w:rsidR="00E84282" w:rsidRPr="00CA171A" w:rsidRDefault="00B0300A" w:rsidP="005927B8">
      <w:pPr>
        <w:pStyle w:val="a3"/>
        <w:ind w:right="340" w:firstLine="720"/>
        <w:jc w:val="both"/>
        <w:rPr>
          <w:b w:val="0"/>
        </w:rPr>
      </w:pPr>
      <w:r w:rsidRPr="00CA171A">
        <w:t>З</w:t>
      </w:r>
      <w:r w:rsidR="00E84282" w:rsidRPr="00CA171A">
        <w:t>а 201</w:t>
      </w:r>
      <w:r w:rsidR="005A77B5">
        <w:t>3</w:t>
      </w:r>
      <w:r w:rsidR="00E84282" w:rsidRPr="00CA171A">
        <w:t xml:space="preserve"> год</w:t>
      </w:r>
      <w:r w:rsidR="00921DCC" w:rsidRPr="00CA171A">
        <w:t xml:space="preserve"> проведено</w:t>
      </w:r>
      <w:r w:rsidR="00E84282" w:rsidRPr="00CA171A">
        <w:t xml:space="preserve"> </w:t>
      </w:r>
      <w:r w:rsidR="005A77B5">
        <w:t>3</w:t>
      </w:r>
      <w:r w:rsidR="00E84282" w:rsidRPr="00CA171A">
        <w:t xml:space="preserve"> тематически</w:t>
      </w:r>
      <w:r w:rsidR="00B72375">
        <w:t>е</w:t>
      </w:r>
      <w:r w:rsidR="00E84282" w:rsidRPr="00CA171A">
        <w:t xml:space="preserve"> пров</w:t>
      </w:r>
      <w:r w:rsidR="005A77B5">
        <w:t>ерки</w:t>
      </w:r>
      <w:r w:rsidR="00E84282" w:rsidRPr="00CA171A">
        <w:rPr>
          <w:b w:val="0"/>
        </w:rPr>
        <w:t xml:space="preserve">: </w:t>
      </w:r>
    </w:p>
    <w:p w:rsidR="005A77B5" w:rsidRPr="005A77B5" w:rsidRDefault="005A77B5" w:rsidP="005A77B5">
      <w:pPr>
        <w:pStyle w:val="a3"/>
        <w:ind w:firstLine="720"/>
        <w:jc w:val="both"/>
        <w:rPr>
          <w:b w:val="0"/>
          <w:i/>
          <w:szCs w:val="28"/>
        </w:rPr>
      </w:pPr>
      <w:r>
        <w:rPr>
          <w:b w:val="0"/>
        </w:rPr>
        <w:t xml:space="preserve">- </w:t>
      </w:r>
      <w:r w:rsidRPr="005A77B5">
        <w:rPr>
          <w:b w:val="0"/>
          <w:szCs w:val="28"/>
        </w:rPr>
        <w:t>по вопросу соблюдения штатного расписания, выплаты заработной платы воспитателям МДОУ, обоснованности доплат до минимального размера оплаты труда за 2011-2012 гг.</w:t>
      </w:r>
      <w:r>
        <w:rPr>
          <w:b w:val="0"/>
          <w:szCs w:val="28"/>
        </w:rPr>
        <w:t xml:space="preserve"> (</w:t>
      </w:r>
      <w:r>
        <w:rPr>
          <w:b w:val="0"/>
        </w:rPr>
        <w:t>МКУ</w:t>
      </w:r>
      <w:r w:rsidRPr="005A77B5">
        <w:rPr>
          <w:b w:val="0"/>
        </w:rPr>
        <w:t xml:space="preserve"> «</w:t>
      </w:r>
      <w:r>
        <w:rPr>
          <w:b w:val="0"/>
        </w:rPr>
        <w:t>УО</w:t>
      </w:r>
      <w:r w:rsidRPr="005A77B5">
        <w:rPr>
          <w:b w:val="0"/>
        </w:rPr>
        <w:t xml:space="preserve"> администрации города Канска»</w:t>
      </w:r>
      <w:r>
        <w:rPr>
          <w:b w:val="0"/>
        </w:rPr>
        <w:t>).</w:t>
      </w:r>
    </w:p>
    <w:p w:rsidR="005A77B5" w:rsidRPr="005A77B5" w:rsidRDefault="005A77B5" w:rsidP="005A77B5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 xml:space="preserve">- </w:t>
      </w:r>
      <w:r w:rsidRPr="005A77B5">
        <w:rPr>
          <w:b w:val="0"/>
          <w:szCs w:val="28"/>
        </w:rPr>
        <w:t>по вопросу объема потребляемых коммунальных услуг, определяемых по показаниям приборов учета, а при их отсутствии исходя из нормативов потребления коммунальных услуг и тарифов, установленных для бюджетных учреждений</w:t>
      </w:r>
      <w:r>
        <w:rPr>
          <w:b w:val="0"/>
          <w:szCs w:val="28"/>
        </w:rPr>
        <w:t xml:space="preserve"> (</w:t>
      </w:r>
      <w:proofErr w:type="gramStart"/>
      <w:r>
        <w:rPr>
          <w:b w:val="0"/>
        </w:rPr>
        <w:t>МБОУ</w:t>
      </w:r>
      <w:r w:rsidRPr="005A77B5">
        <w:rPr>
          <w:b w:val="0"/>
        </w:rPr>
        <w:t xml:space="preserve">  «</w:t>
      </w:r>
      <w:proofErr w:type="gramEnd"/>
      <w:r w:rsidRPr="005A77B5">
        <w:rPr>
          <w:b w:val="0"/>
        </w:rPr>
        <w:t xml:space="preserve">СОШ № 7», </w:t>
      </w:r>
      <w:r>
        <w:rPr>
          <w:b w:val="0"/>
        </w:rPr>
        <w:t>МБОУ</w:t>
      </w:r>
      <w:r w:rsidRPr="005A77B5">
        <w:rPr>
          <w:b w:val="0"/>
        </w:rPr>
        <w:t>«СОШ № 15»</w:t>
      </w:r>
      <w:r>
        <w:rPr>
          <w:b w:val="0"/>
        </w:rPr>
        <w:t>)</w:t>
      </w:r>
      <w:r w:rsidRPr="005A77B5">
        <w:rPr>
          <w:b w:val="0"/>
          <w:szCs w:val="28"/>
        </w:rPr>
        <w:t>.</w:t>
      </w:r>
    </w:p>
    <w:p w:rsidR="000076A0" w:rsidRPr="00EC6577" w:rsidRDefault="005A77B5" w:rsidP="005A77B5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- </w:t>
      </w:r>
      <w:r w:rsidRPr="005A77B5">
        <w:rPr>
          <w:b w:val="0"/>
          <w:szCs w:val="28"/>
        </w:rPr>
        <w:t>по вопросу правильности начисления и выплаты заработной платы за 2011-2012 гг.</w:t>
      </w:r>
      <w:r>
        <w:rPr>
          <w:b w:val="0"/>
          <w:szCs w:val="28"/>
        </w:rPr>
        <w:t xml:space="preserve"> (МБУ СО</w:t>
      </w:r>
      <w:r w:rsidRPr="005A77B5">
        <w:rPr>
          <w:b w:val="0"/>
          <w:szCs w:val="28"/>
        </w:rPr>
        <w:t xml:space="preserve"> </w:t>
      </w:r>
      <w:r>
        <w:rPr>
          <w:b w:val="0"/>
          <w:szCs w:val="28"/>
        </w:rPr>
        <w:t>«КЦСОН</w:t>
      </w:r>
      <w:r w:rsidRPr="005A77B5">
        <w:rPr>
          <w:b w:val="0"/>
          <w:szCs w:val="28"/>
        </w:rPr>
        <w:t xml:space="preserve"> г. Канска»</w:t>
      </w:r>
      <w:r>
        <w:rPr>
          <w:b w:val="0"/>
          <w:szCs w:val="28"/>
        </w:rPr>
        <w:t>),</w:t>
      </w:r>
      <w:r w:rsidR="000076A0" w:rsidRPr="00CA171A">
        <w:rPr>
          <w:b w:val="0"/>
        </w:rPr>
        <w:t xml:space="preserve"> </w:t>
      </w:r>
      <w:r w:rsidR="000076A0" w:rsidRPr="00EC6577">
        <w:rPr>
          <w:b w:val="0"/>
        </w:rPr>
        <w:t xml:space="preserve">что </w:t>
      </w:r>
      <w:r>
        <w:rPr>
          <w:b w:val="0"/>
        </w:rPr>
        <w:t>меньше</w:t>
      </w:r>
      <w:r w:rsidR="000076A0" w:rsidRPr="00EC6577">
        <w:rPr>
          <w:b w:val="0"/>
        </w:rPr>
        <w:t xml:space="preserve"> уровня 201</w:t>
      </w:r>
      <w:r>
        <w:rPr>
          <w:b w:val="0"/>
        </w:rPr>
        <w:t>2</w:t>
      </w:r>
      <w:r w:rsidR="000076A0" w:rsidRPr="00EC6577">
        <w:rPr>
          <w:b w:val="0"/>
        </w:rPr>
        <w:t xml:space="preserve"> года на </w:t>
      </w:r>
      <w:r>
        <w:rPr>
          <w:b w:val="0"/>
        </w:rPr>
        <w:t xml:space="preserve">6 </w:t>
      </w:r>
      <w:r w:rsidR="000076A0" w:rsidRPr="00EC6577">
        <w:rPr>
          <w:b w:val="0"/>
        </w:rPr>
        <w:t>провер</w:t>
      </w:r>
      <w:r>
        <w:rPr>
          <w:b w:val="0"/>
        </w:rPr>
        <w:t>о</w:t>
      </w:r>
      <w:r w:rsidR="000076A0" w:rsidRPr="00EC6577">
        <w:rPr>
          <w:b w:val="0"/>
        </w:rPr>
        <w:t>к</w:t>
      </w:r>
      <w:r w:rsidR="00AE2BD4" w:rsidRPr="00EC6577">
        <w:rPr>
          <w:b w:val="0"/>
        </w:rPr>
        <w:t xml:space="preserve">, что составляет </w:t>
      </w:r>
      <w:r>
        <w:rPr>
          <w:b w:val="0"/>
        </w:rPr>
        <w:t>66</w:t>
      </w:r>
      <w:r w:rsidR="00AE2BD4" w:rsidRPr="00EC6577">
        <w:rPr>
          <w:b w:val="0"/>
        </w:rPr>
        <w:t>,</w:t>
      </w:r>
      <w:r>
        <w:rPr>
          <w:b w:val="0"/>
        </w:rPr>
        <w:t>67</w:t>
      </w:r>
      <w:r w:rsidR="00250457">
        <w:rPr>
          <w:b w:val="0"/>
        </w:rPr>
        <w:t xml:space="preserve"> </w:t>
      </w:r>
      <w:proofErr w:type="gramStart"/>
      <w:r w:rsidR="00250457">
        <w:rPr>
          <w:b w:val="0"/>
        </w:rPr>
        <w:t xml:space="preserve">% </w:t>
      </w:r>
      <w:r w:rsidR="000A3A1F">
        <w:rPr>
          <w:b w:val="0"/>
        </w:rPr>
        <w:t>.</w:t>
      </w:r>
      <w:proofErr w:type="gramEnd"/>
    </w:p>
    <w:p w:rsidR="00F26291" w:rsidRPr="00CA171A" w:rsidRDefault="00C91652" w:rsidP="005927B8">
      <w:pPr>
        <w:pStyle w:val="a3"/>
        <w:ind w:right="340" w:firstLine="720"/>
        <w:jc w:val="both"/>
        <w:rPr>
          <w:szCs w:val="28"/>
        </w:rPr>
      </w:pPr>
      <w:r w:rsidRPr="00CA171A">
        <w:rPr>
          <w:bCs/>
        </w:rPr>
        <w:t xml:space="preserve">В результате проведенных ревизий и </w:t>
      </w:r>
      <w:proofErr w:type="gramStart"/>
      <w:r w:rsidRPr="00CA171A">
        <w:rPr>
          <w:bCs/>
        </w:rPr>
        <w:t>проверок  за</w:t>
      </w:r>
      <w:proofErr w:type="gramEnd"/>
      <w:r w:rsidRPr="00CA171A">
        <w:rPr>
          <w:bCs/>
        </w:rPr>
        <w:t xml:space="preserve"> </w:t>
      </w:r>
      <w:r w:rsidR="00921DCC" w:rsidRPr="00CA171A">
        <w:rPr>
          <w:bCs/>
        </w:rPr>
        <w:t>201</w:t>
      </w:r>
      <w:r w:rsidR="005A77B5">
        <w:rPr>
          <w:bCs/>
        </w:rPr>
        <w:t>3</w:t>
      </w:r>
      <w:r w:rsidRPr="00CA171A">
        <w:rPr>
          <w:bCs/>
        </w:rPr>
        <w:t xml:space="preserve"> год установлено нарушений в использовании бюджетных средств на сумму </w:t>
      </w:r>
      <w:r w:rsidR="00854079">
        <w:rPr>
          <w:bCs/>
        </w:rPr>
        <w:t>1812,7</w:t>
      </w:r>
      <w:r w:rsidR="00842F3D" w:rsidRPr="00CA171A">
        <w:rPr>
          <w:bCs/>
        </w:rPr>
        <w:t xml:space="preserve"> </w:t>
      </w:r>
      <w:r w:rsidRPr="00CA171A">
        <w:rPr>
          <w:bCs/>
        </w:rPr>
        <w:t>тыс.</w:t>
      </w:r>
      <w:r w:rsidR="00842F3D" w:rsidRPr="00CA171A">
        <w:rPr>
          <w:bCs/>
        </w:rPr>
        <w:t xml:space="preserve"> </w:t>
      </w:r>
      <w:r w:rsidRPr="00CA171A">
        <w:rPr>
          <w:bCs/>
        </w:rPr>
        <w:t xml:space="preserve">руб., что </w:t>
      </w:r>
      <w:r w:rsidR="00854079">
        <w:rPr>
          <w:bCs/>
        </w:rPr>
        <w:t>меньше</w:t>
      </w:r>
      <w:r w:rsidR="0002295C" w:rsidRPr="00CA171A">
        <w:rPr>
          <w:bCs/>
        </w:rPr>
        <w:t xml:space="preserve"> на </w:t>
      </w:r>
      <w:r w:rsidR="00854079">
        <w:rPr>
          <w:bCs/>
        </w:rPr>
        <w:t>95,9</w:t>
      </w:r>
      <w:r w:rsidRPr="00CA171A">
        <w:rPr>
          <w:bCs/>
        </w:rPr>
        <w:t xml:space="preserve"> тыс.</w:t>
      </w:r>
      <w:r w:rsidR="00842F3D" w:rsidRPr="00CA171A">
        <w:rPr>
          <w:bCs/>
        </w:rPr>
        <w:t xml:space="preserve"> </w:t>
      </w:r>
      <w:r w:rsidRPr="00CA171A">
        <w:rPr>
          <w:bCs/>
        </w:rPr>
        <w:t>руб. против уровня 20</w:t>
      </w:r>
      <w:r w:rsidR="009D325D" w:rsidRPr="00CA171A">
        <w:rPr>
          <w:bCs/>
        </w:rPr>
        <w:t>1</w:t>
      </w:r>
      <w:r w:rsidR="005A77B5">
        <w:rPr>
          <w:bCs/>
        </w:rPr>
        <w:t>2</w:t>
      </w:r>
      <w:r w:rsidR="00EC6577">
        <w:rPr>
          <w:bCs/>
        </w:rPr>
        <w:t xml:space="preserve"> года</w:t>
      </w:r>
      <w:r w:rsidR="000A3A1F">
        <w:rPr>
          <w:bCs/>
        </w:rPr>
        <w:t>.</w:t>
      </w:r>
    </w:p>
    <w:p w:rsidR="00EF2B0E" w:rsidRPr="00CA171A" w:rsidRDefault="002F3518" w:rsidP="005927B8">
      <w:pPr>
        <w:pStyle w:val="a3"/>
        <w:ind w:right="340" w:firstLine="720"/>
        <w:jc w:val="both"/>
        <w:rPr>
          <w:szCs w:val="28"/>
        </w:rPr>
      </w:pPr>
      <w:r w:rsidRPr="00CA171A">
        <w:rPr>
          <w:szCs w:val="28"/>
        </w:rPr>
        <w:t xml:space="preserve"> По проведенным проверкам </w:t>
      </w:r>
      <w:r w:rsidR="00921DCC" w:rsidRPr="00CA171A">
        <w:rPr>
          <w:szCs w:val="28"/>
        </w:rPr>
        <w:t>в</w:t>
      </w:r>
      <w:r w:rsidR="00842F3D" w:rsidRPr="00CA171A">
        <w:rPr>
          <w:szCs w:val="28"/>
        </w:rPr>
        <w:t xml:space="preserve"> 201</w:t>
      </w:r>
      <w:r w:rsidR="005A77B5">
        <w:rPr>
          <w:szCs w:val="28"/>
        </w:rPr>
        <w:t>3</w:t>
      </w:r>
      <w:r w:rsidR="00842F3D" w:rsidRPr="00CA171A">
        <w:rPr>
          <w:szCs w:val="28"/>
        </w:rPr>
        <w:t xml:space="preserve"> год</w:t>
      </w:r>
      <w:r w:rsidR="00921DCC" w:rsidRPr="00CA171A">
        <w:rPr>
          <w:szCs w:val="28"/>
        </w:rPr>
        <w:t>у</w:t>
      </w:r>
      <w:r w:rsidR="007907E8" w:rsidRPr="00CA171A">
        <w:rPr>
          <w:szCs w:val="28"/>
        </w:rPr>
        <w:t xml:space="preserve"> выявлено</w:t>
      </w:r>
      <w:r w:rsidR="00842F3D" w:rsidRPr="00CA171A">
        <w:rPr>
          <w:szCs w:val="28"/>
        </w:rPr>
        <w:t xml:space="preserve"> неэффективно</w:t>
      </w:r>
      <w:r w:rsidR="007907E8" w:rsidRPr="00CA171A">
        <w:rPr>
          <w:szCs w:val="28"/>
        </w:rPr>
        <w:t>е</w:t>
      </w:r>
      <w:r w:rsidR="00842F3D" w:rsidRPr="00CA171A">
        <w:rPr>
          <w:szCs w:val="28"/>
        </w:rPr>
        <w:t xml:space="preserve"> использовани</w:t>
      </w:r>
      <w:r w:rsidR="007907E8" w:rsidRPr="00CA171A">
        <w:rPr>
          <w:szCs w:val="28"/>
        </w:rPr>
        <w:t>е</w:t>
      </w:r>
      <w:r w:rsidR="00842F3D" w:rsidRPr="00CA171A">
        <w:rPr>
          <w:szCs w:val="28"/>
        </w:rPr>
        <w:t xml:space="preserve"> бюджетных </w:t>
      </w:r>
      <w:proofErr w:type="gramStart"/>
      <w:r w:rsidR="00842F3D" w:rsidRPr="00CA171A">
        <w:rPr>
          <w:szCs w:val="28"/>
        </w:rPr>
        <w:t xml:space="preserve">средств </w:t>
      </w:r>
      <w:r w:rsidR="007907E8" w:rsidRPr="00CA171A">
        <w:rPr>
          <w:szCs w:val="28"/>
        </w:rPr>
        <w:t xml:space="preserve"> на</w:t>
      </w:r>
      <w:proofErr w:type="gramEnd"/>
      <w:r w:rsidR="007907E8" w:rsidRPr="00CA171A">
        <w:rPr>
          <w:szCs w:val="28"/>
        </w:rPr>
        <w:t xml:space="preserve"> сумму </w:t>
      </w:r>
      <w:r w:rsidR="00854079" w:rsidRPr="00854079">
        <w:rPr>
          <w:szCs w:val="28"/>
        </w:rPr>
        <w:t>17</w:t>
      </w:r>
      <w:r w:rsidR="007907E8" w:rsidRPr="00854079">
        <w:rPr>
          <w:szCs w:val="28"/>
        </w:rPr>
        <w:t>9</w:t>
      </w:r>
      <w:r w:rsidR="00176C7B" w:rsidRPr="00854079">
        <w:rPr>
          <w:szCs w:val="28"/>
        </w:rPr>
        <w:t>,</w:t>
      </w:r>
      <w:r w:rsidR="007907E8" w:rsidRPr="00854079">
        <w:rPr>
          <w:szCs w:val="28"/>
        </w:rPr>
        <w:t> </w:t>
      </w:r>
      <w:r w:rsidR="00854079" w:rsidRPr="00854079">
        <w:rPr>
          <w:szCs w:val="28"/>
        </w:rPr>
        <w:t>3</w:t>
      </w:r>
      <w:r w:rsidR="00176C7B" w:rsidRPr="00CA171A">
        <w:rPr>
          <w:szCs w:val="28"/>
        </w:rPr>
        <w:t xml:space="preserve"> тыс.</w:t>
      </w:r>
      <w:r w:rsidR="007907E8" w:rsidRPr="00CA171A">
        <w:rPr>
          <w:szCs w:val="28"/>
        </w:rPr>
        <w:t xml:space="preserve"> руб</w:t>
      </w:r>
      <w:r w:rsidR="00842F3D" w:rsidRPr="00CA171A">
        <w:rPr>
          <w:szCs w:val="28"/>
        </w:rPr>
        <w:t>.</w:t>
      </w:r>
      <w:r w:rsidRPr="00CA171A">
        <w:rPr>
          <w:szCs w:val="28"/>
        </w:rPr>
        <w:t xml:space="preserve"> </w:t>
      </w:r>
    </w:p>
    <w:p w:rsidR="0002295C" w:rsidRPr="00CA171A" w:rsidRDefault="0002295C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>Все запланированные проверки и ревизии проведены в установленные сроки.</w:t>
      </w:r>
    </w:p>
    <w:p w:rsidR="002F3518" w:rsidRPr="00CA171A" w:rsidRDefault="00250457" w:rsidP="005927B8">
      <w:pPr>
        <w:pStyle w:val="a3"/>
        <w:ind w:right="340" w:firstLine="720"/>
        <w:jc w:val="both"/>
        <w:rPr>
          <w:b w:val="0"/>
          <w:bCs/>
        </w:rPr>
      </w:pPr>
      <w:r>
        <w:rPr>
          <w:b w:val="0"/>
          <w:bCs/>
        </w:rPr>
        <w:t>МКУ «ФУ г. Канска»</w:t>
      </w:r>
      <w:r w:rsidR="002F3518" w:rsidRPr="00CA171A">
        <w:rPr>
          <w:b w:val="0"/>
          <w:bCs/>
        </w:rPr>
        <w:t xml:space="preserve"> разработаны мероприятия по устранению нарушений, выявленных в ходе проверок и ревизий, направлены всем проверенным учреждениям.</w:t>
      </w:r>
    </w:p>
    <w:p w:rsidR="002F3518" w:rsidRPr="00CA171A" w:rsidRDefault="002F3518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lastRenderedPageBreak/>
        <w:t>О результатах всех проведенных проверок и ревизий доложено главе города, а также</w:t>
      </w:r>
      <w:r w:rsidR="00895041" w:rsidRPr="00CA171A">
        <w:rPr>
          <w:b w:val="0"/>
          <w:bCs/>
        </w:rPr>
        <w:t xml:space="preserve"> в</w:t>
      </w:r>
      <w:r w:rsidRPr="00CA171A">
        <w:rPr>
          <w:b w:val="0"/>
          <w:bCs/>
        </w:rPr>
        <w:t xml:space="preserve"> межрайонн</w:t>
      </w:r>
      <w:r w:rsidR="00895041" w:rsidRPr="00CA171A">
        <w:rPr>
          <w:b w:val="0"/>
          <w:bCs/>
        </w:rPr>
        <w:t>ую</w:t>
      </w:r>
      <w:r w:rsidRPr="00CA171A">
        <w:rPr>
          <w:b w:val="0"/>
          <w:bCs/>
        </w:rPr>
        <w:t xml:space="preserve"> прокуратур</w:t>
      </w:r>
      <w:r w:rsidR="00895041" w:rsidRPr="00CA171A">
        <w:rPr>
          <w:b w:val="0"/>
          <w:bCs/>
        </w:rPr>
        <w:t>у</w:t>
      </w:r>
      <w:r w:rsidRPr="00CA171A">
        <w:rPr>
          <w:b w:val="0"/>
          <w:bCs/>
        </w:rPr>
        <w:t>.</w:t>
      </w:r>
    </w:p>
    <w:p w:rsidR="002F3518" w:rsidRPr="00CA171A" w:rsidRDefault="002F3518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Сведения о состоянии муниципального финансового контроля и выявленных нарушениях ежеквартально </w:t>
      </w:r>
      <w:proofErr w:type="gramStart"/>
      <w:r w:rsidRPr="00CA171A">
        <w:rPr>
          <w:b w:val="0"/>
          <w:bCs/>
        </w:rPr>
        <w:t xml:space="preserve">направляются </w:t>
      </w:r>
      <w:r w:rsidR="000076A0" w:rsidRPr="00CA171A">
        <w:rPr>
          <w:b w:val="0"/>
          <w:bCs/>
        </w:rPr>
        <w:t xml:space="preserve"> в</w:t>
      </w:r>
      <w:proofErr w:type="gramEnd"/>
      <w:r w:rsidR="000076A0" w:rsidRPr="00CA171A">
        <w:rPr>
          <w:b w:val="0"/>
          <w:bCs/>
        </w:rPr>
        <w:t xml:space="preserve"> </w:t>
      </w:r>
      <w:proofErr w:type="spellStart"/>
      <w:r w:rsidRPr="00CA171A">
        <w:rPr>
          <w:b w:val="0"/>
          <w:bCs/>
        </w:rPr>
        <w:t>Канскую</w:t>
      </w:r>
      <w:proofErr w:type="spellEnd"/>
      <w:r w:rsidRPr="00CA171A">
        <w:rPr>
          <w:b w:val="0"/>
          <w:bCs/>
        </w:rPr>
        <w:t xml:space="preserve"> межрайонную прокуратуру.</w:t>
      </w: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tabs>
          <w:tab w:val="left" w:pos="284"/>
        </w:tabs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>Начальник</w:t>
      </w:r>
    </w:p>
    <w:p w:rsidR="00CA171A" w:rsidRPr="00CA171A" w:rsidRDefault="00CA171A" w:rsidP="005927B8">
      <w:pPr>
        <w:pStyle w:val="a3"/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 xml:space="preserve">МКУ «ФУ г. </w:t>
      </w:r>
      <w:proofErr w:type="gramStart"/>
      <w:r w:rsidRPr="00CA171A">
        <w:rPr>
          <w:b w:val="0"/>
          <w:bCs/>
        </w:rPr>
        <w:t xml:space="preserve">Канска»   </w:t>
      </w:r>
      <w:proofErr w:type="gramEnd"/>
      <w:r w:rsidRPr="00CA171A">
        <w:rPr>
          <w:b w:val="0"/>
          <w:bCs/>
        </w:rPr>
        <w:t xml:space="preserve">                                                  </w:t>
      </w:r>
      <w:r w:rsidR="005927B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Н.А. Тихомирова</w:t>
      </w:r>
    </w:p>
    <w:p w:rsidR="002F3518" w:rsidRPr="00CA171A" w:rsidRDefault="002F3518" w:rsidP="005927B8">
      <w:pPr>
        <w:ind w:right="340"/>
        <w:jc w:val="both"/>
        <w:rPr>
          <w:b/>
          <w:sz w:val="28"/>
          <w:szCs w:val="28"/>
        </w:rPr>
      </w:pPr>
    </w:p>
    <w:p w:rsidR="00EF2B0E" w:rsidRPr="00CA171A" w:rsidRDefault="00EF2B0E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ind w:right="340"/>
        <w:jc w:val="both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CA171A">
      <w:pPr>
        <w:rPr>
          <w:sz w:val="20"/>
          <w:szCs w:val="20"/>
        </w:rPr>
      </w:pPr>
    </w:p>
    <w:p w:rsidR="00EF2B0E" w:rsidRPr="00785805" w:rsidRDefault="00CA171A" w:rsidP="00CA171A">
      <w:pPr>
        <w:ind w:right="283"/>
        <w:rPr>
          <w:b/>
        </w:rPr>
      </w:pPr>
      <w:r w:rsidRPr="00CA171A">
        <w:rPr>
          <w:sz w:val="20"/>
          <w:szCs w:val="20"/>
        </w:rPr>
        <w:t>Бердечникова Н.В. 3-45-94</w:t>
      </w:r>
    </w:p>
    <w:p w:rsidR="003B29C6" w:rsidRPr="00785805" w:rsidRDefault="003B29C6">
      <w:pPr>
        <w:jc w:val="both"/>
        <w:rPr>
          <w:sz w:val="28"/>
        </w:rPr>
      </w:pPr>
    </w:p>
    <w:sectPr w:rsidR="003B29C6" w:rsidRPr="00785805" w:rsidSect="00CA171A">
      <w:footerReference w:type="even" r:id="rId8"/>
      <w:footerReference w:type="default" r:id="rId9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A7" w:rsidRDefault="002349A7">
      <w:r>
        <w:separator/>
      </w:r>
    </w:p>
  </w:endnote>
  <w:endnote w:type="continuationSeparator" w:id="0">
    <w:p w:rsidR="002349A7" w:rsidRDefault="0023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A" w:rsidRDefault="00DE65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6A" w:rsidRDefault="00DE65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A" w:rsidRDefault="00DE65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303">
      <w:rPr>
        <w:rStyle w:val="a7"/>
        <w:noProof/>
      </w:rPr>
      <w:t>2</w:t>
    </w:r>
    <w:r>
      <w:rPr>
        <w:rStyle w:val="a7"/>
      </w:rPr>
      <w:fldChar w:fldCharType="end"/>
    </w:r>
  </w:p>
  <w:p w:rsidR="00DE656A" w:rsidRDefault="00DE65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A7" w:rsidRDefault="002349A7">
      <w:r>
        <w:separator/>
      </w:r>
    </w:p>
  </w:footnote>
  <w:footnote w:type="continuationSeparator" w:id="0">
    <w:p w:rsidR="002349A7" w:rsidRDefault="0023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20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9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"/>
  </w:num>
  <w:num w:numId="20">
    <w:abstractNumId w:val="2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30C71"/>
    <w:rsid w:val="000319FF"/>
    <w:rsid w:val="00046ACF"/>
    <w:rsid w:val="000673AC"/>
    <w:rsid w:val="00084514"/>
    <w:rsid w:val="000A3A1F"/>
    <w:rsid w:val="000E4628"/>
    <w:rsid w:val="000E531E"/>
    <w:rsid w:val="0011653A"/>
    <w:rsid w:val="001571E6"/>
    <w:rsid w:val="00176C7B"/>
    <w:rsid w:val="0018210C"/>
    <w:rsid w:val="001A79E3"/>
    <w:rsid w:val="001C1B82"/>
    <w:rsid w:val="001D0889"/>
    <w:rsid w:val="001E5792"/>
    <w:rsid w:val="001F23E4"/>
    <w:rsid w:val="002171D0"/>
    <w:rsid w:val="00230327"/>
    <w:rsid w:val="002349A7"/>
    <w:rsid w:val="00250457"/>
    <w:rsid w:val="002770EC"/>
    <w:rsid w:val="002A0388"/>
    <w:rsid w:val="002F3518"/>
    <w:rsid w:val="003276F3"/>
    <w:rsid w:val="00337CBF"/>
    <w:rsid w:val="003432DE"/>
    <w:rsid w:val="0035587E"/>
    <w:rsid w:val="003A1C7C"/>
    <w:rsid w:val="003B29C6"/>
    <w:rsid w:val="0040030E"/>
    <w:rsid w:val="00434AA7"/>
    <w:rsid w:val="00456917"/>
    <w:rsid w:val="004B6552"/>
    <w:rsid w:val="004C4328"/>
    <w:rsid w:val="004D2222"/>
    <w:rsid w:val="00527AEF"/>
    <w:rsid w:val="00531FBF"/>
    <w:rsid w:val="00541C1F"/>
    <w:rsid w:val="00542D1C"/>
    <w:rsid w:val="0057044B"/>
    <w:rsid w:val="00586B8D"/>
    <w:rsid w:val="005927B8"/>
    <w:rsid w:val="005A77B5"/>
    <w:rsid w:val="00634DD1"/>
    <w:rsid w:val="00662288"/>
    <w:rsid w:val="00664700"/>
    <w:rsid w:val="006F7A10"/>
    <w:rsid w:val="007152C0"/>
    <w:rsid w:val="00723E88"/>
    <w:rsid w:val="007415A9"/>
    <w:rsid w:val="00752429"/>
    <w:rsid w:val="00785805"/>
    <w:rsid w:val="007907E8"/>
    <w:rsid w:val="007B17C8"/>
    <w:rsid w:val="007B1EB3"/>
    <w:rsid w:val="007E4423"/>
    <w:rsid w:val="007F5303"/>
    <w:rsid w:val="007F55CF"/>
    <w:rsid w:val="007F65A9"/>
    <w:rsid w:val="00824E24"/>
    <w:rsid w:val="00842F3D"/>
    <w:rsid w:val="00854079"/>
    <w:rsid w:val="00895041"/>
    <w:rsid w:val="008C233E"/>
    <w:rsid w:val="008F6F0E"/>
    <w:rsid w:val="00921DCC"/>
    <w:rsid w:val="00924268"/>
    <w:rsid w:val="00924C1C"/>
    <w:rsid w:val="00940A69"/>
    <w:rsid w:val="00947928"/>
    <w:rsid w:val="0099341A"/>
    <w:rsid w:val="009B12CA"/>
    <w:rsid w:val="009D325D"/>
    <w:rsid w:val="00A07B11"/>
    <w:rsid w:val="00A269F3"/>
    <w:rsid w:val="00A47ACA"/>
    <w:rsid w:val="00A70BAD"/>
    <w:rsid w:val="00AE2BD4"/>
    <w:rsid w:val="00AF14D6"/>
    <w:rsid w:val="00B0300A"/>
    <w:rsid w:val="00B04036"/>
    <w:rsid w:val="00B46454"/>
    <w:rsid w:val="00B56CA4"/>
    <w:rsid w:val="00B67938"/>
    <w:rsid w:val="00B72375"/>
    <w:rsid w:val="00B747C3"/>
    <w:rsid w:val="00B872C7"/>
    <w:rsid w:val="00BB43AE"/>
    <w:rsid w:val="00BE4D50"/>
    <w:rsid w:val="00C03572"/>
    <w:rsid w:val="00C91652"/>
    <w:rsid w:val="00C92666"/>
    <w:rsid w:val="00C96AF1"/>
    <w:rsid w:val="00CA171A"/>
    <w:rsid w:val="00CB7EED"/>
    <w:rsid w:val="00CF06C4"/>
    <w:rsid w:val="00D03A8E"/>
    <w:rsid w:val="00D6627D"/>
    <w:rsid w:val="00DB6351"/>
    <w:rsid w:val="00DC7EB3"/>
    <w:rsid w:val="00DD41C5"/>
    <w:rsid w:val="00DE656A"/>
    <w:rsid w:val="00E22746"/>
    <w:rsid w:val="00E84282"/>
    <w:rsid w:val="00EB334B"/>
    <w:rsid w:val="00EC6577"/>
    <w:rsid w:val="00ED61D1"/>
    <w:rsid w:val="00EF2B0E"/>
    <w:rsid w:val="00F03C14"/>
    <w:rsid w:val="00F26291"/>
    <w:rsid w:val="00F86FBB"/>
    <w:rsid w:val="00F87DBE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8E217AF-2D76-4623-BC5E-7ECCEC7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D9CC-BC78-488F-A0DA-2ACE4D2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dc:description/>
  <cp:lastModifiedBy>Учетная запись Майкрософт</cp:lastModifiedBy>
  <cp:revision>2</cp:revision>
  <cp:lastPrinted>2014-01-15T03:41:00Z</cp:lastPrinted>
  <dcterms:created xsi:type="dcterms:W3CDTF">2014-04-02T00:24:00Z</dcterms:created>
  <dcterms:modified xsi:type="dcterms:W3CDTF">2014-04-02T00:24:00Z</dcterms:modified>
</cp:coreProperties>
</file>