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CB7EED" w:rsidRDefault="00F87DBE" w:rsidP="005927B8">
      <w:pPr>
        <w:ind w:right="340"/>
        <w:jc w:val="center"/>
        <w:rPr>
          <w:b/>
          <w:sz w:val="28"/>
          <w:szCs w:val="28"/>
        </w:rPr>
      </w:pPr>
      <w:r w:rsidRPr="00CB7EED">
        <w:rPr>
          <w:b/>
          <w:sz w:val="28"/>
          <w:szCs w:val="28"/>
        </w:rPr>
        <w:t xml:space="preserve">Сведения о </w:t>
      </w:r>
      <w:r w:rsidR="00924C1C">
        <w:rPr>
          <w:b/>
          <w:sz w:val="28"/>
          <w:szCs w:val="28"/>
        </w:rPr>
        <w:t>проведенных проверках (ревизиях)</w:t>
      </w:r>
      <w:r w:rsidRPr="00CB7EED">
        <w:rPr>
          <w:b/>
          <w:sz w:val="28"/>
          <w:szCs w:val="28"/>
        </w:rPr>
        <w:t xml:space="preserve"> за </w:t>
      </w:r>
      <w:r w:rsidR="003B29C6" w:rsidRPr="00CB7EED">
        <w:rPr>
          <w:b/>
          <w:sz w:val="28"/>
          <w:szCs w:val="28"/>
        </w:rPr>
        <w:t>201</w:t>
      </w:r>
      <w:r w:rsidR="00AA1D24">
        <w:rPr>
          <w:b/>
          <w:sz w:val="28"/>
          <w:szCs w:val="28"/>
        </w:rPr>
        <w:t>4</w:t>
      </w:r>
      <w:r w:rsidR="00B0300A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>год.</w:t>
      </w:r>
    </w:p>
    <w:p w:rsidR="003B29C6" w:rsidRPr="00785805" w:rsidRDefault="003B29C6" w:rsidP="005927B8">
      <w:pPr>
        <w:ind w:right="340"/>
        <w:jc w:val="both"/>
        <w:rPr>
          <w:b/>
          <w:i/>
          <w:sz w:val="28"/>
        </w:rPr>
      </w:pPr>
      <w:bookmarkStart w:id="0" w:name="_GoBack"/>
      <w:bookmarkEnd w:id="0"/>
    </w:p>
    <w:p w:rsidR="00B0300A" w:rsidRDefault="00CA171A" w:rsidP="00D05D18">
      <w:pPr>
        <w:pStyle w:val="a3"/>
        <w:ind w:firstLine="436"/>
        <w:jc w:val="both"/>
        <w:rPr>
          <w:b w:val="0"/>
        </w:rPr>
      </w:pPr>
      <w:r>
        <w:rPr>
          <w:b w:val="0"/>
        </w:rPr>
        <w:tab/>
      </w:r>
      <w:r w:rsidR="003B29C6" w:rsidRPr="00854079">
        <w:rPr>
          <w:b w:val="0"/>
        </w:rPr>
        <w:t>МКУ «</w:t>
      </w:r>
      <w:r w:rsidR="001E3130" w:rsidRPr="00854079">
        <w:rPr>
          <w:b w:val="0"/>
        </w:rPr>
        <w:t>Финансов</w:t>
      </w:r>
      <w:r w:rsidR="001E3130">
        <w:rPr>
          <w:b w:val="0"/>
        </w:rPr>
        <w:t xml:space="preserve">ое </w:t>
      </w:r>
      <w:r w:rsidR="001E3130" w:rsidRPr="00854079">
        <w:rPr>
          <w:b w:val="0"/>
        </w:rPr>
        <w:t>управление</w:t>
      </w:r>
      <w:r w:rsidR="003B29C6" w:rsidRPr="00854079">
        <w:rPr>
          <w:b w:val="0"/>
        </w:rPr>
        <w:t xml:space="preserve"> администрации г. Канска»</w:t>
      </w:r>
      <w:r w:rsidR="000319FF" w:rsidRPr="00854079">
        <w:rPr>
          <w:b w:val="0"/>
        </w:rPr>
        <w:t xml:space="preserve"> за</w:t>
      </w:r>
      <w:r w:rsidR="00F86FBB" w:rsidRPr="00854079">
        <w:rPr>
          <w:b w:val="0"/>
        </w:rPr>
        <w:t xml:space="preserve"> 201</w:t>
      </w:r>
      <w:r w:rsidR="00AA1D24">
        <w:rPr>
          <w:b w:val="0"/>
        </w:rPr>
        <w:t>4</w:t>
      </w:r>
      <w:r w:rsidR="00F86FBB" w:rsidRPr="00854079">
        <w:rPr>
          <w:b w:val="0"/>
        </w:rPr>
        <w:t xml:space="preserve"> год проведено 1</w:t>
      </w:r>
      <w:r w:rsidR="004D2222" w:rsidRPr="00854079">
        <w:rPr>
          <w:b w:val="0"/>
        </w:rPr>
        <w:t>1</w:t>
      </w:r>
      <w:r w:rsidR="00F86FBB" w:rsidRPr="00854079">
        <w:rPr>
          <w:b w:val="0"/>
        </w:rPr>
        <w:t xml:space="preserve"> проверок (план 201</w:t>
      </w:r>
      <w:r w:rsidR="004F47A4">
        <w:rPr>
          <w:b w:val="0"/>
        </w:rPr>
        <w:t>4</w:t>
      </w:r>
      <w:r w:rsidR="00F86FBB" w:rsidRPr="00854079">
        <w:rPr>
          <w:b w:val="0"/>
        </w:rPr>
        <w:t>г.- 1</w:t>
      </w:r>
      <w:r w:rsidR="004D2222" w:rsidRPr="00854079">
        <w:rPr>
          <w:b w:val="0"/>
        </w:rPr>
        <w:t>1</w:t>
      </w:r>
      <w:r w:rsidR="00F86FBB" w:rsidRPr="00854079">
        <w:rPr>
          <w:b w:val="0"/>
        </w:rPr>
        <w:t xml:space="preserve">), что на </w:t>
      </w:r>
      <w:r w:rsidR="00AA1D24">
        <w:rPr>
          <w:b w:val="0"/>
        </w:rPr>
        <w:t xml:space="preserve">уровне </w:t>
      </w:r>
      <w:r w:rsidR="00B37273">
        <w:rPr>
          <w:b w:val="0"/>
        </w:rPr>
        <w:t xml:space="preserve">2013 </w:t>
      </w:r>
      <w:r w:rsidR="000A3A1F">
        <w:rPr>
          <w:b w:val="0"/>
        </w:rPr>
        <w:t>года.</w:t>
      </w:r>
    </w:p>
    <w:p w:rsidR="002171D0" w:rsidRPr="00854079" w:rsidRDefault="002171D0" w:rsidP="00D05D18">
      <w:pPr>
        <w:pStyle w:val="a3"/>
        <w:ind w:right="340" w:firstLine="436"/>
        <w:jc w:val="both"/>
        <w:rPr>
          <w:b w:val="0"/>
        </w:rPr>
      </w:pPr>
    </w:p>
    <w:p w:rsidR="00527AEF" w:rsidRDefault="00527AEF" w:rsidP="00D05D18">
      <w:pPr>
        <w:pStyle w:val="a3"/>
        <w:ind w:hanging="131"/>
        <w:jc w:val="both"/>
        <w:rPr>
          <w:b w:val="0"/>
          <w:bCs/>
          <w:szCs w:val="28"/>
        </w:rPr>
      </w:pPr>
      <w:r w:rsidRPr="00854079">
        <w:rPr>
          <w:b w:val="0"/>
          <w:bCs/>
          <w:szCs w:val="28"/>
        </w:rPr>
        <w:tab/>
      </w:r>
      <w:r w:rsidRPr="00854079">
        <w:rPr>
          <w:b w:val="0"/>
          <w:bCs/>
          <w:szCs w:val="28"/>
        </w:rPr>
        <w:tab/>
        <w:t xml:space="preserve">Выполнение плана по </w:t>
      </w:r>
      <w:r w:rsidRPr="00854079">
        <w:rPr>
          <w:b w:val="0"/>
          <w:bCs/>
          <w:iCs/>
          <w:szCs w:val="28"/>
        </w:rPr>
        <w:t xml:space="preserve">проведенным ревизиям и проверкам </w:t>
      </w:r>
      <w:r w:rsidRPr="00854079">
        <w:rPr>
          <w:b w:val="0"/>
          <w:bCs/>
          <w:szCs w:val="28"/>
        </w:rPr>
        <w:t xml:space="preserve">составило: </w:t>
      </w:r>
      <w:r w:rsidRPr="00854079">
        <w:rPr>
          <w:bCs/>
          <w:szCs w:val="28"/>
        </w:rPr>
        <w:t>в 201</w:t>
      </w:r>
      <w:r w:rsidR="00AA1D24">
        <w:rPr>
          <w:bCs/>
          <w:szCs w:val="28"/>
        </w:rPr>
        <w:t>4</w:t>
      </w:r>
      <w:r w:rsidRPr="00854079">
        <w:rPr>
          <w:bCs/>
          <w:szCs w:val="28"/>
        </w:rPr>
        <w:t xml:space="preserve"> </w:t>
      </w:r>
      <w:r w:rsidR="001E3130" w:rsidRPr="00854079">
        <w:rPr>
          <w:bCs/>
          <w:szCs w:val="28"/>
        </w:rPr>
        <w:t>году 100</w:t>
      </w:r>
      <w:r w:rsidRPr="00854079">
        <w:rPr>
          <w:bCs/>
          <w:szCs w:val="28"/>
        </w:rPr>
        <w:t xml:space="preserve"> %</w:t>
      </w:r>
      <w:r w:rsidRPr="00854079">
        <w:rPr>
          <w:b w:val="0"/>
          <w:bCs/>
          <w:szCs w:val="28"/>
        </w:rPr>
        <w:t xml:space="preserve">, в </w:t>
      </w:r>
      <w:r w:rsidRPr="00854079">
        <w:rPr>
          <w:bCs/>
          <w:szCs w:val="28"/>
        </w:rPr>
        <w:t>201</w:t>
      </w:r>
      <w:r w:rsidR="00AA1D24">
        <w:rPr>
          <w:bCs/>
          <w:szCs w:val="28"/>
        </w:rPr>
        <w:t>3</w:t>
      </w:r>
      <w:r w:rsidRPr="00854079">
        <w:rPr>
          <w:bCs/>
          <w:szCs w:val="28"/>
        </w:rPr>
        <w:t xml:space="preserve"> году </w:t>
      </w:r>
      <w:r w:rsidR="004D2222" w:rsidRPr="00854079">
        <w:rPr>
          <w:bCs/>
          <w:szCs w:val="28"/>
        </w:rPr>
        <w:t>100</w:t>
      </w:r>
      <w:r w:rsidRPr="00854079">
        <w:rPr>
          <w:bCs/>
          <w:szCs w:val="28"/>
        </w:rPr>
        <w:t xml:space="preserve"> %</w:t>
      </w:r>
      <w:r w:rsidRPr="00854079">
        <w:rPr>
          <w:b w:val="0"/>
          <w:bCs/>
          <w:szCs w:val="28"/>
        </w:rPr>
        <w:t xml:space="preserve"> от утвержденных</w:t>
      </w:r>
      <w:r w:rsidR="00250457">
        <w:rPr>
          <w:b w:val="0"/>
          <w:bCs/>
          <w:szCs w:val="28"/>
        </w:rPr>
        <w:t xml:space="preserve"> (уточненных)</w:t>
      </w:r>
      <w:r w:rsidRPr="00854079">
        <w:rPr>
          <w:b w:val="0"/>
          <w:bCs/>
          <w:szCs w:val="28"/>
        </w:rPr>
        <w:t xml:space="preserve"> планов</w:t>
      </w:r>
      <w:r w:rsidR="004D2222" w:rsidRPr="00854079">
        <w:rPr>
          <w:b w:val="0"/>
          <w:bCs/>
          <w:szCs w:val="28"/>
        </w:rPr>
        <w:t>.</w:t>
      </w:r>
    </w:p>
    <w:p w:rsidR="002171D0" w:rsidRPr="00854079" w:rsidRDefault="002171D0" w:rsidP="00D05D18">
      <w:pPr>
        <w:pStyle w:val="a3"/>
        <w:ind w:right="425" w:hanging="131"/>
        <w:jc w:val="both"/>
        <w:rPr>
          <w:b w:val="0"/>
          <w:bCs/>
        </w:rPr>
      </w:pPr>
    </w:p>
    <w:p w:rsidR="00E84282" w:rsidRPr="00AA1D24" w:rsidRDefault="00E84282" w:rsidP="00D05D18">
      <w:pPr>
        <w:ind w:firstLine="708"/>
        <w:jc w:val="both"/>
        <w:rPr>
          <w:sz w:val="28"/>
          <w:szCs w:val="28"/>
        </w:rPr>
      </w:pPr>
      <w:r w:rsidRPr="00D05D18">
        <w:rPr>
          <w:b/>
          <w:sz w:val="28"/>
          <w:szCs w:val="28"/>
        </w:rPr>
        <w:t>За 201</w:t>
      </w:r>
      <w:r w:rsidR="00AA1D24" w:rsidRPr="00D05D18">
        <w:rPr>
          <w:b/>
          <w:sz w:val="28"/>
          <w:szCs w:val="28"/>
        </w:rPr>
        <w:t>4</w:t>
      </w:r>
      <w:r w:rsidRPr="00D05D18">
        <w:rPr>
          <w:b/>
          <w:sz w:val="28"/>
          <w:szCs w:val="28"/>
        </w:rPr>
        <w:t xml:space="preserve"> год проведено </w:t>
      </w:r>
      <w:r w:rsidR="00AA1D24" w:rsidRPr="00D05D18">
        <w:rPr>
          <w:b/>
          <w:sz w:val="28"/>
          <w:szCs w:val="28"/>
        </w:rPr>
        <w:t>5</w:t>
      </w:r>
      <w:r w:rsidRPr="00D05D18">
        <w:rPr>
          <w:b/>
          <w:sz w:val="28"/>
          <w:szCs w:val="28"/>
        </w:rPr>
        <w:t xml:space="preserve"> ревизи</w:t>
      </w:r>
      <w:r w:rsidR="004D2222" w:rsidRPr="00D05D18">
        <w:rPr>
          <w:b/>
          <w:sz w:val="28"/>
          <w:szCs w:val="28"/>
        </w:rPr>
        <w:t>й</w:t>
      </w:r>
      <w:r w:rsidRPr="00D05D18">
        <w:rPr>
          <w:b/>
          <w:sz w:val="28"/>
          <w:szCs w:val="28"/>
        </w:rPr>
        <w:t xml:space="preserve"> финансово-хозяйственной деятельности</w:t>
      </w:r>
      <w:r w:rsidR="00B0300A" w:rsidRPr="00854079">
        <w:t xml:space="preserve"> </w:t>
      </w:r>
      <w:r w:rsidR="00B0300A" w:rsidRPr="00854079">
        <w:rPr>
          <w:b/>
        </w:rPr>
        <w:t>(</w:t>
      </w:r>
      <w:r w:rsidR="00AA1D24">
        <w:rPr>
          <w:sz w:val="28"/>
          <w:szCs w:val="28"/>
        </w:rPr>
        <w:t>МБУ</w:t>
      </w:r>
      <w:r w:rsidR="00AA1D24" w:rsidRPr="00A23828">
        <w:rPr>
          <w:sz w:val="28"/>
          <w:szCs w:val="28"/>
        </w:rPr>
        <w:t xml:space="preserve"> Городской </w:t>
      </w:r>
      <w:r w:rsidR="00AA1D24">
        <w:rPr>
          <w:sz w:val="28"/>
          <w:szCs w:val="28"/>
        </w:rPr>
        <w:t>ФОК «Текстильщик», МКУ «Канский городской архив», МБОУ ДОД</w:t>
      </w:r>
      <w:r w:rsidR="00AA1D24" w:rsidRPr="00A23828">
        <w:rPr>
          <w:sz w:val="28"/>
          <w:szCs w:val="28"/>
        </w:rPr>
        <w:t xml:space="preserve"> «Детско-юношеская спортивная школа по зимним видам спорта имени заслуженного тр</w:t>
      </w:r>
      <w:r w:rsidR="00AA1D24">
        <w:rPr>
          <w:sz w:val="28"/>
          <w:szCs w:val="28"/>
        </w:rPr>
        <w:t xml:space="preserve">енера России В.И. </w:t>
      </w:r>
      <w:proofErr w:type="spellStart"/>
      <w:r w:rsidR="00AA1D24">
        <w:rPr>
          <w:sz w:val="28"/>
          <w:szCs w:val="28"/>
        </w:rPr>
        <w:t>Стольникова</w:t>
      </w:r>
      <w:proofErr w:type="spellEnd"/>
      <w:r w:rsidR="00AA1D24">
        <w:rPr>
          <w:sz w:val="28"/>
          <w:szCs w:val="28"/>
        </w:rPr>
        <w:t>», МУП ТС и СО, МБОУ ДОД «Детская художественная школа»),</w:t>
      </w:r>
      <w:r w:rsidRPr="00854079">
        <w:rPr>
          <w:b/>
        </w:rPr>
        <w:t xml:space="preserve"> </w:t>
      </w:r>
      <w:r w:rsidR="001E3130" w:rsidRPr="00AA1D24">
        <w:rPr>
          <w:sz w:val="28"/>
          <w:szCs w:val="28"/>
        </w:rPr>
        <w:t>что составляет</w:t>
      </w:r>
      <w:r w:rsidRPr="00AA1D24">
        <w:rPr>
          <w:sz w:val="28"/>
          <w:szCs w:val="28"/>
        </w:rPr>
        <w:t xml:space="preserve"> </w:t>
      </w:r>
      <w:r w:rsidR="00AA1D24" w:rsidRPr="00AA1D24">
        <w:rPr>
          <w:sz w:val="28"/>
          <w:szCs w:val="28"/>
        </w:rPr>
        <w:t>38</w:t>
      </w:r>
      <w:r w:rsidR="00854079" w:rsidRPr="00AA1D24">
        <w:rPr>
          <w:sz w:val="28"/>
          <w:szCs w:val="28"/>
        </w:rPr>
        <w:t>,5</w:t>
      </w:r>
      <w:r w:rsidR="00DC7EB3" w:rsidRPr="00AA1D24">
        <w:rPr>
          <w:sz w:val="28"/>
          <w:szCs w:val="28"/>
        </w:rPr>
        <w:t xml:space="preserve"> </w:t>
      </w:r>
      <w:r w:rsidR="001E3130" w:rsidRPr="00AA1D24">
        <w:rPr>
          <w:sz w:val="28"/>
          <w:szCs w:val="28"/>
        </w:rPr>
        <w:t>% от</w:t>
      </w:r>
      <w:r w:rsidRPr="00AA1D24">
        <w:rPr>
          <w:sz w:val="28"/>
          <w:szCs w:val="28"/>
        </w:rPr>
        <w:t xml:space="preserve"> главных распорядителей, охваченных ревизиями</w:t>
      </w:r>
      <w:r w:rsidR="00250457" w:rsidRPr="00AA1D24">
        <w:rPr>
          <w:sz w:val="28"/>
          <w:szCs w:val="28"/>
        </w:rPr>
        <w:t>.</w:t>
      </w:r>
    </w:p>
    <w:p w:rsidR="00E84282" w:rsidRPr="00CA171A" w:rsidRDefault="00E84282" w:rsidP="00D05D18">
      <w:pPr>
        <w:tabs>
          <w:tab w:val="left" w:pos="567"/>
        </w:tabs>
        <w:ind w:right="340"/>
        <w:jc w:val="both"/>
        <w:rPr>
          <w:sz w:val="28"/>
          <w:szCs w:val="28"/>
        </w:rPr>
      </w:pPr>
    </w:p>
    <w:p w:rsidR="00E84282" w:rsidRDefault="00D05D18" w:rsidP="00D05D18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  <w:bCs/>
        </w:rPr>
      </w:pPr>
      <w:r>
        <w:rPr>
          <w:bCs/>
          <w:iCs/>
        </w:rPr>
        <w:tab/>
      </w:r>
      <w:r w:rsidR="00921DCC" w:rsidRPr="00CA171A">
        <w:rPr>
          <w:bCs/>
          <w:iCs/>
        </w:rPr>
        <w:t>З</w:t>
      </w:r>
      <w:r w:rsidR="00E84282" w:rsidRPr="00CA171A">
        <w:rPr>
          <w:bCs/>
          <w:iCs/>
        </w:rPr>
        <w:t>а 201</w:t>
      </w:r>
      <w:r w:rsidR="00AA1D24">
        <w:rPr>
          <w:bCs/>
          <w:iCs/>
        </w:rPr>
        <w:t>4</w:t>
      </w:r>
      <w:r w:rsidR="00E84282" w:rsidRPr="00CA171A">
        <w:rPr>
          <w:bCs/>
          <w:iCs/>
        </w:rPr>
        <w:t xml:space="preserve"> год проведен</w:t>
      </w:r>
      <w:r w:rsidR="00AA1D24">
        <w:rPr>
          <w:bCs/>
          <w:iCs/>
        </w:rPr>
        <w:t>ы</w:t>
      </w:r>
      <w:r w:rsidR="00E84282" w:rsidRPr="00CA171A">
        <w:rPr>
          <w:bCs/>
          <w:iCs/>
        </w:rPr>
        <w:t xml:space="preserve"> </w:t>
      </w:r>
      <w:r w:rsidR="00AA1D24">
        <w:rPr>
          <w:bCs/>
          <w:iCs/>
        </w:rPr>
        <w:t>2</w:t>
      </w:r>
      <w:r w:rsidR="00E84282" w:rsidRPr="00CA171A">
        <w:rPr>
          <w:bCs/>
          <w:iCs/>
        </w:rPr>
        <w:t xml:space="preserve"> проверк</w:t>
      </w:r>
      <w:r w:rsidR="00AA1D24">
        <w:rPr>
          <w:bCs/>
          <w:iCs/>
        </w:rPr>
        <w:t>и</w:t>
      </w:r>
      <w:r w:rsidR="00E84282" w:rsidRPr="00CA171A">
        <w:rPr>
          <w:bCs/>
          <w:iCs/>
        </w:rPr>
        <w:t xml:space="preserve"> устранения нарушений</w:t>
      </w:r>
      <w:r w:rsidR="00E84282" w:rsidRPr="00CA171A">
        <w:rPr>
          <w:b w:val="0"/>
          <w:bCs/>
          <w:iCs/>
        </w:rPr>
        <w:t xml:space="preserve">, выявленных в ходе ревизии финансово - хозяйственной </w:t>
      </w:r>
      <w:r w:rsidR="001E3130" w:rsidRPr="00CA171A">
        <w:rPr>
          <w:b w:val="0"/>
          <w:bCs/>
          <w:iCs/>
        </w:rPr>
        <w:t>деятельности</w:t>
      </w:r>
      <w:r w:rsidR="001E3130" w:rsidRPr="00CA171A">
        <w:rPr>
          <w:b w:val="0"/>
          <w:bCs/>
        </w:rPr>
        <w:t>, что</w:t>
      </w:r>
      <w:r w:rsidR="00E84282" w:rsidRPr="00CA171A">
        <w:rPr>
          <w:b w:val="0"/>
          <w:bCs/>
        </w:rPr>
        <w:t xml:space="preserve"> </w:t>
      </w:r>
      <w:r>
        <w:rPr>
          <w:b w:val="0"/>
          <w:bCs/>
        </w:rPr>
        <w:t xml:space="preserve">выше </w:t>
      </w:r>
      <w:r w:rsidR="00E84282" w:rsidRPr="00CA171A">
        <w:rPr>
          <w:b w:val="0"/>
          <w:bCs/>
        </w:rPr>
        <w:t>уровн</w:t>
      </w:r>
      <w:r>
        <w:rPr>
          <w:b w:val="0"/>
          <w:bCs/>
        </w:rPr>
        <w:t>я</w:t>
      </w:r>
      <w:r w:rsidR="00E84282" w:rsidRPr="00CA171A">
        <w:rPr>
          <w:b w:val="0"/>
          <w:bCs/>
        </w:rPr>
        <w:t xml:space="preserve"> 201</w:t>
      </w:r>
      <w:r w:rsidR="00B37273">
        <w:rPr>
          <w:b w:val="0"/>
          <w:bCs/>
        </w:rPr>
        <w:t>3</w:t>
      </w:r>
      <w:r w:rsidR="00E84282" w:rsidRPr="00CA171A">
        <w:rPr>
          <w:b w:val="0"/>
          <w:bCs/>
        </w:rPr>
        <w:t xml:space="preserve"> года</w:t>
      </w:r>
      <w:r>
        <w:rPr>
          <w:b w:val="0"/>
          <w:bCs/>
        </w:rPr>
        <w:t xml:space="preserve"> на одну проверку</w:t>
      </w:r>
      <w:r w:rsidR="00E84282" w:rsidRPr="00CA171A">
        <w:rPr>
          <w:b w:val="0"/>
          <w:bCs/>
        </w:rPr>
        <w:t xml:space="preserve"> </w:t>
      </w:r>
      <w:r w:rsidR="00B0300A" w:rsidRPr="00CA171A">
        <w:rPr>
          <w:b w:val="0"/>
          <w:bCs/>
        </w:rPr>
        <w:t>(</w:t>
      </w:r>
      <w:r w:rsidR="0035587E">
        <w:rPr>
          <w:b w:val="0"/>
          <w:bCs/>
        </w:rPr>
        <w:t>МБУК «Канский краеведческий музей»</w:t>
      </w:r>
      <w:r>
        <w:rPr>
          <w:b w:val="0"/>
          <w:bCs/>
        </w:rPr>
        <w:t xml:space="preserve">, МУП «Канский </w:t>
      </w:r>
      <w:proofErr w:type="spellStart"/>
      <w:r>
        <w:rPr>
          <w:b w:val="0"/>
          <w:bCs/>
        </w:rPr>
        <w:t>Электросетьсбыт</w:t>
      </w:r>
      <w:proofErr w:type="spellEnd"/>
      <w:r>
        <w:rPr>
          <w:b w:val="0"/>
          <w:bCs/>
        </w:rPr>
        <w:t>»</w:t>
      </w:r>
      <w:r w:rsidR="00B0300A" w:rsidRPr="00CA171A">
        <w:rPr>
          <w:b w:val="0"/>
          <w:bCs/>
        </w:rPr>
        <w:t>)</w:t>
      </w:r>
      <w:r w:rsidR="00AE2BD4">
        <w:rPr>
          <w:b w:val="0"/>
          <w:bCs/>
        </w:rPr>
        <w:t>.</w:t>
      </w:r>
    </w:p>
    <w:p w:rsidR="00D05D18" w:rsidRPr="00CA171A" w:rsidRDefault="00D05D18" w:rsidP="00D05D18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  <w:bCs/>
        </w:rPr>
      </w:pPr>
    </w:p>
    <w:p w:rsidR="00E84282" w:rsidRPr="00CA171A" w:rsidRDefault="00B0300A" w:rsidP="00D05D18">
      <w:pPr>
        <w:pStyle w:val="a3"/>
        <w:ind w:right="340" w:firstLine="720"/>
        <w:jc w:val="both"/>
        <w:rPr>
          <w:b w:val="0"/>
        </w:rPr>
      </w:pPr>
      <w:r w:rsidRPr="00CA171A">
        <w:t>З</w:t>
      </w:r>
      <w:r w:rsidR="00E84282" w:rsidRPr="00CA171A">
        <w:t>а 201</w:t>
      </w:r>
      <w:r w:rsidR="00D05D18">
        <w:t xml:space="preserve">4 </w:t>
      </w:r>
      <w:r w:rsidR="00E84282" w:rsidRPr="00CA171A">
        <w:t>год</w:t>
      </w:r>
      <w:r w:rsidR="00921DCC" w:rsidRPr="00CA171A">
        <w:t xml:space="preserve"> проведено</w:t>
      </w:r>
      <w:r w:rsidR="00E84282" w:rsidRPr="00CA171A">
        <w:t xml:space="preserve"> </w:t>
      </w:r>
      <w:r w:rsidR="00D05D18">
        <w:t xml:space="preserve">4 </w:t>
      </w:r>
      <w:r w:rsidR="00E84282" w:rsidRPr="00CA171A">
        <w:t>тематически</w:t>
      </w:r>
      <w:r w:rsidR="00B72375">
        <w:t>е</w:t>
      </w:r>
      <w:r w:rsidR="00E84282" w:rsidRPr="00CA171A">
        <w:t xml:space="preserve"> пров</w:t>
      </w:r>
      <w:r w:rsidR="005A77B5">
        <w:t>ерки</w:t>
      </w:r>
      <w:r w:rsidR="00E84282" w:rsidRPr="00CA171A">
        <w:rPr>
          <w:b w:val="0"/>
        </w:rPr>
        <w:t xml:space="preserve">: </w:t>
      </w:r>
    </w:p>
    <w:p w:rsidR="005A77B5" w:rsidRPr="005A77B5" w:rsidRDefault="005A77B5" w:rsidP="00D05D18">
      <w:pPr>
        <w:pStyle w:val="a3"/>
        <w:ind w:firstLine="720"/>
        <w:jc w:val="both"/>
        <w:rPr>
          <w:b w:val="0"/>
          <w:i/>
          <w:szCs w:val="28"/>
        </w:rPr>
      </w:pPr>
      <w:r w:rsidRPr="00D05D18">
        <w:rPr>
          <w:b w:val="0"/>
        </w:rPr>
        <w:t xml:space="preserve">- </w:t>
      </w:r>
      <w:r w:rsidRPr="00D05D18">
        <w:rPr>
          <w:b w:val="0"/>
          <w:szCs w:val="28"/>
        </w:rPr>
        <w:t xml:space="preserve">по вопросу </w:t>
      </w:r>
      <w:r w:rsidR="00D05D18" w:rsidRPr="00D05D18">
        <w:rPr>
          <w:b w:val="0"/>
        </w:rPr>
        <w:t>полноты поступления доходов от сдачи в аренду объектов недвижимости и земельных участков за 2012-2013гг.</w:t>
      </w:r>
      <w:r w:rsidR="00D05D18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="00D05D18" w:rsidRPr="00D05D18">
        <w:rPr>
          <w:b w:val="0"/>
        </w:rPr>
        <w:t>МКУ «КУМИ г. Канска»</w:t>
      </w:r>
      <w:r>
        <w:rPr>
          <w:b w:val="0"/>
        </w:rPr>
        <w:t>)</w:t>
      </w:r>
      <w:r w:rsidR="00B37273">
        <w:rPr>
          <w:b w:val="0"/>
        </w:rPr>
        <w:t>;</w:t>
      </w:r>
    </w:p>
    <w:p w:rsidR="005A77B5" w:rsidRPr="005A77B5" w:rsidRDefault="005A77B5" w:rsidP="00D05D18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 xml:space="preserve">- </w:t>
      </w:r>
      <w:r w:rsidRPr="005A77B5">
        <w:rPr>
          <w:b w:val="0"/>
          <w:szCs w:val="28"/>
        </w:rPr>
        <w:t xml:space="preserve">по вопросу </w:t>
      </w:r>
      <w:r w:rsidR="00D05D18" w:rsidRPr="00D05D18">
        <w:rPr>
          <w:b w:val="0"/>
          <w:szCs w:val="28"/>
        </w:rPr>
        <w:t>использования средств, направляемых на повышение размеров оплаты труда отдельных категорий работников муниципальных учреждений в соответствии с указами Президента РФ за 2013 г., 1 полугодие 2014 г.</w:t>
      </w:r>
      <w:r>
        <w:rPr>
          <w:b w:val="0"/>
          <w:szCs w:val="28"/>
        </w:rPr>
        <w:t xml:space="preserve"> (</w:t>
      </w:r>
      <w:r w:rsidR="00D05D18" w:rsidRPr="00904541">
        <w:rPr>
          <w:b w:val="0"/>
        </w:rPr>
        <w:t>МБОУ ДОД г. Канска «Детская школа искусств № 1</w:t>
      </w:r>
      <w:r w:rsidR="001E3130" w:rsidRPr="00904541">
        <w:rPr>
          <w:b w:val="0"/>
        </w:rPr>
        <w:t>»,</w:t>
      </w:r>
      <w:r w:rsidR="00D05D18" w:rsidRPr="00904541">
        <w:rPr>
          <w:b w:val="0"/>
        </w:rPr>
        <w:t> МБОУ ДОД г. Канска «Детская музыкальная школа № 2»</w:t>
      </w:r>
      <w:r>
        <w:rPr>
          <w:b w:val="0"/>
        </w:rPr>
        <w:t>)</w:t>
      </w:r>
      <w:r w:rsidR="00B37273">
        <w:rPr>
          <w:b w:val="0"/>
          <w:szCs w:val="28"/>
        </w:rPr>
        <w:t>;</w:t>
      </w:r>
    </w:p>
    <w:p w:rsidR="00904541" w:rsidRDefault="005A77B5" w:rsidP="00D05D18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5A77B5">
        <w:rPr>
          <w:b w:val="0"/>
          <w:szCs w:val="28"/>
        </w:rPr>
        <w:t xml:space="preserve">по вопросу </w:t>
      </w:r>
      <w:r w:rsidR="00904541" w:rsidRPr="00904541">
        <w:rPr>
          <w:b w:val="0"/>
        </w:rPr>
        <w:t xml:space="preserve">контроля в сфере закупок в рамках Федерального закона от 05.04.2013г. № 44-ФЗ «О контрактной системе в сфере закупок, товаров, работ, услуг для обеспечения государственных и муниципальных нужд» за 1 </w:t>
      </w:r>
      <w:r w:rsidR="001E3130" w:rsidRPr="00904541">
        <w:rPr>
          <w:b w:val="0"/>
        </w:rPr>
        <w:t>полугодие 2014</w:t>
      </w:r>
      <w:r w:rsidR="00904541" w:rsidRPr="00904541">
        <w:rPr>
          <w:b w:val="0"/>
        </w:rPr>
        <w:t xml:space="preserve"> г</w:t>
      </w:r>
      <w:r w:rsidR="00904541">
        <w:rPr>
          <w:b w:val="0"/>
        </w:rPr>
        <w:t>.</w:t>
      </w:r>
      <w:r>
        <w:rPr>
          <w:b w:val="0"/>
          <w:szCs w:val="28"/>
        </w:rPr>
        <w:t xml:space="preserve"> </w:t>
      </w:r>
      <w:r w:rsidR="00904541">
        <w:rPr>
          <w:b w:val="0"/>
          <w:szCs w:val="28"/>
        </w:rPr>
        <w:t>(</w:t>
      </w:r>
      <w:r w:rsidR="00904541" w:rsidRPr="00904541">
        <w:rPr>
          <w:b w:val="0"/>
        </w:rPr>
        <w:t>МКУ «</w:t>
      </w:r>
      <w:r w:rsidR="001E3130" w:rsidRPr="00904541">
        <w:rPr>
          <w:b w:val="0"/>
        </w:rPr>
        <w:t>Управление по</w:t>
      </w:r>
      <w:r w:rsidR="00904541" w:rsidRPr="00904541">
        <w:rPr>
          <w:b w:val="0"/>
        </w:rPr>
        <w:t xml:space="preserve"> делам гражданской обороны и чрезвычайным ситуациям администрации г.</w:t>
      </w:r>
      <w:r w:rsidR="004F47A4">
        <w:rPr>
          <w:b w:val="0"/>
        </w:rPr>
        <w:t xml:space="preserve"> </w:t>
      </w:r>
      <w:r w:rsidR="00904541" w:rsidRPr="00904541">
        <w:rPr>
          <w:b w:val="0"/>
        </w:rPr>
        <w:t>Канска»</w:t>
      </w:r>
      <w:r>
        <w:rPr>
          <w:b w:val="0"/>
          <w:szCs w:val="28"/>
        </w:rPr>
        <w:t>)</w:t>
      </w:r>
      <w:r w:rsidR="00B37273">
        <w:rPr>
          <w:b w:val="0"/>
          <w:szCs w:val="28"/>
        </w:rPr>
        <w:t>;</w:t>
      </w:r>
    </w:p>
    <w:p w:rsidR="00B37273" w:rsidRDefault="00904541" w:rsidP="00D05D18">
      <w:pPr>
        <w:pStyle w:val="a3"/>
        <w:ind w:firstLine="720"/>
        <w:jc w:val="both"/>
        <w:rPr>
          <w:b w:val="0"/>
        </w:rPr>
      </w:pPr>
      <w:r w:rsidRPr="00904541">
        <w:rPr>
          <w:b w:val="0"/>
          <w:szCs w:val="28"/>
        </w:rPr>
        <w:t>-</w:t>
      </w:r>
      <w:r w:rsidRPr="00904541">
        <w:rPr>
          <w:b w:val="0"/>
        </w:rPr>
        <w:t xml:space="preserve"> по вопросу правильности возмещения затрат по проведенным работам по отсыпке ул. Победы, ул. Матросская, пер. 2-й Кирпичный за ноябрь 2014 г.</w:t>
      </w:r>
      <w:r w:rsidRPr="00904541">
        <w:rPr>
          <w:b w:val="0"/>
          <w:szCs w:val="28"/>
        </w:rPr>
        <w:t xml:space="preserve"> (</w:t>
      </w:r>
      <w:r w:rsidRPr="00904541">
        <w:rPr>
          <w:b w:val="0"/>
        </w:rPr>
        <w:t xml:space="preserve">МКУ «УС и ЖКХ администрации г. Канска», </w:t>
      </w:r>
      <w:r w:rsidR="001E3130" w:rsidRPr="00904541">
        <w:rPr>
          <w:b w:val="0"/>
        </w:rPr>
        <w:t>МКУ «</w:t>
      </w:r>
      <w:r w:rsidR="00B37273">
        <w:rPr>
          <w:b w:val="0"/>
        </w:rPr>
        <w:t>Служба заказчика», МУП ТС и СО).</w:t>
      </w:r>
    </w:p>
    <w:p w:rsidR="000076A0" w:rsidRPr="00EC6577" w:rsidRDefault="00B37273" w:rsidP="00D05D18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Тематических проверок за 2014 </w:t>
      </w:r>
      <w:r w:rsidR="001E3130">
        <w:rPr>
          <w:b w:val="0"/>
        </w:rPr>
        <w:t>год</w:t>
      </w:r>
      <w:r w:rsidR="001E3130" w:rsidRPr="00CA171A">
        <w:rPr>
          <w:b w:val="0"/>
        </w:rPr>
        <w:t xml:space="preserve"> </w:t>
      </w:r>
      <w:r w:rsidR="001E3130">
        <w:rPr>
          <w:b w:val="0"/>
        </w:rPr>
        <w:t>проведено</w:t>
      </w:r>
      <w:r>
        <w:rPr>
          <w:b w:val="0"/>
        </w:rPr>
        <w:t xml:space="preserve"> </w:t>
      </w:r>
      <w:r w:rsidRPr="00EC6577">
        <w:rPr>
          <w:b w:val="0"/>
        </w:rPr>
        <w:t xml:space="preserve">на </w:t>
      </w:r>
      <w:r>
        <w:rPr>
          <w:b w:val="0"/>
        </w:rPr>
        <w:t xml:space="preserve">1 </w:t>
      </w:r>
      <w:r w:rsidRPr="00EC6577">
        <w:rPr>
          <w:b w:val="0"/>
        </w:rPr>
        <w:t>провер</w:t>
      </w:r>
      <w:r>
        <w:rPr>
          <w:b w:val="0"/>
        </w:rPr>
        <w:t xml:space="preserve">ку </w:t>
      </w:r>
      <w:r w:rsidR="00904541">
        <w:rPr>
          <w:b w:val="0"/>
        </w:rPr>
        <w:t>больше</w:t>
      </w:r>
      <w:r>
        <w:rPr>
          <w:b w:val="0"/>
        </w:rPr>
        <w:t>,</w:t>
      </w:r>
      <w:r w:rsidR="00904541">
        <w:rPr>
          <w:b w:val="0"/>
        </w:rPr>
        <w:t xml:space="preserve"> </w:t>
      </w:r>
      <w:r>
        <w:rPr>
          <w:b w:val="0"/>
        </w:rPr>
        <w:t>чем в</w:t>
      </w:r>
      <w:r w:rsidR="000076A0" w:rsidRPr="00EC6577">
        <w:rPr>
          <w:b w:val="0"/>
        </w:rPr>
        <w:t xml:space="preserve"> 201</w:t>
      </w:r>
      <w:r w:rsidR="00904541">
        <w:rPr>
          <w:b w:val="0"/>
        </w:rPr>
        <w:t>3</w:t>
      </w:r>
      <w:r w:rsidR="000076A0" w:rsidRPr="00EC6577">
        <w:rPr>
          <w:b w:val="0"/>
        </w:rPr>
        <w:t xml:space="preserve"> год</w:t>
      </w:r>
      <w:r>
        <w:rPr>
          <w:b w:val="0"/>
        </w:rPr>
        <w:t>у</w:t>
      </w:r>
      <w:r w:rsidR="000A3A1F">
        <w:rPr>
          <w:b w:val="0"/>
        </w:rPr>
        <w:t>.</w:t>
      </w:r>
    </w:p>
    <w:p w:rsidR="00B37273" w:rsidRPr="00702732" w:rsidRDefault="00B37273" w:rsidP="00B37273">
      <w:pPr>
        <w:tabs>
          <w:tab w:val="left" w:pos="0"/>
          <w:tab w:val="left" w:pos="540"/>
        </w:tabs>
        <w:ind w:firstLine="540"/>
        <w:jc w:val="both"/>
        <w:rPr>
          <w:b/>
          <w:sz w:val="28"/>
        </w:rPr>
      </w:pPr>
      <w:r w:rsidRPr="00702732">
        <w:rPr>
          <w:b/>
          <w:sz w:val="28"/>
          <w:szCs w:val="28"/>
        </w:rPr>
        <w:t xml:space="preserve">По результатам контрольных мероприятий, проведенных </w:t>
      </w:r>
      <w:r w:rsidR="00A87D86" w:rsidRPr="00702732">
        <w:rPr>
          <w:b/>
          <w:sz w:val="28"/>
          <w:szCs w:val="28"/>
        </w:rPr>
        <w:t xml:space="preserve">МКУ «ФУ г. </w:t>
      </w:r>
      <w:r w:rsidR="001E3130" w:rsidRPr="00702732">
        <w:rPr>
          <w:b/>
          <w:sz w:val="28"/>
          <w:szCs w:val="28"/>
        </w:rPr>
        <w:t>Канска» за</w:t>
      </w:r>
      <w:r w:rsidRPr="00702732">
        <w:rPr>
          <w:b/>
          <w:sz w:val="28"/>
          <w:szCs w:val="28"/>
        </w:rPr>
        <w:t xml:space="preserve"> 201</w:t>
      </w:r>
      <w:r w:rsidR="00A87D86" w:rsidRPr="00702732">
        <w:rPr>
          <w:b/>
          <w:sz w:val="28"/>
          <w:szCs w:val="28"/>
        </w:rPr>
        <w:t>4</w:t>
      </w:r>
      <w:r w:rsidRPr="00702732">
        <w:rPr>
          <w:b/>
          <w:sz w:val="28"/>
          <w:szCs w:val="28"/>
        </w:rPr>
        <w:t xml:space="preserve"> год,</w:t>
      </w:r>
      <w:r w:rsidRPr="00702732">
        <w:rPr>
          <w:b/>
          <w:i/>
          <w:sz w:val="28"/>
          <w:szCs w:val="28"/>
        </w:rPr>
        <w:t xml:space="preserve"> </w:t>
      </w:r>
      <w:r w:rsidRPr="00702732">
        <w:rPr>
          <w:b/>
          <w:sz w:val="28"/>
          <w:szCs w:val="28"/>
        </w:rPr>
        <w:t xml:space="preserve">выявлено нарушений на общую сумму </w:t>
      </w:r>
      <w:r w:rsidR="00A87D86" w:rsidRPr="00702732">
        <w:rPr>
          <w:b/>
          <w:sz w:val="28"/>
          <w:szCs w:val="28"/>
        </w:rPr>
        <w:t>3 549,9</w:t>
      </w:r>
      <w:r w:rsidRPr="00702732">
        <w:rPr>
          <w:b/>
          <w:sz w:val="28"/>
          <w:szCs w:val="28"/>
        </w:rPr>
        <w:t xml:space="preserve"> </w:t>
      </w:r>
      <w:r w:rsidR="00A87D86" w:rsidRPr="00702732">
        <w:rPr>
          <w:b/>
          <w:sz w:val="28"/>
          <w:szCs w:val="28"/>
        </w:rPr>
        <w:t xml:space="preserve">тыс. рублей, в т.ч </w:t>
      </w:r>
      <w:r w:rsidRPr="00702732">
        <w:rPr>
          <w:b/>
          <w:sz w:val="28"/>
        </w:rPr>
        <w:t xml:space="preserve">неэффективное использование средств на сумму </w:t>
      </w:r>
      <w:r w:rsidR="00A87D86" w:rsidRPr="00702732">
        <w:rPr>
          <w:b/>
          <w:sz w:val="28"/>
        </w:rPr>
        <w:t xml:space="preserve">302,0 тыс. руб. </w:t>
      </w:r>
      <w:r w:rsidR="00702732" w:rsidRPr="00702732">
        <w:rPr>
          <w:b/>
          <w:sz w:val="28"/>
        </w:rPr>
        <w:t xml:space="preserve"> </w:t>
      </w:r>
    </w:p>
    <w:p w:rsidR="0002295C" w:rsidRPr="00CA171A" w:rsidRDefault="0002295C" w:rsidP="00D05D18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lastRenderedPageBreak/>
        <w:t xml:space="preserve">Все проверки и ревизии проведены в </w:t>
      </w:r>
      <w:r w:rsidR="00B37273">
        <w:rPr>
          <w:b w:val="0"/>
          <w:bCs/>
        </w:rPr>
        <w:t xml:space="preserve">соответствии </w:t>
      </w:r>
      <w:r w:rsidR="001E3130">
        <w:rPr>
          <w:b w:val="0"/>
          <w:bCs/>
        </w:rPr>
        <w:t>с утвержденным</w:t>
      </w:r>
      <w:r w:rsidR="00B37273">
        <w:rPr>
          <w:b w:val="0"/>
          <w:bCs/>
        </w:rPr>
        <w:t xml:space="preserve"> планом проверок</w:t>
      </w:r>
      <w:r w:rsidRPr="00CA171A">
        <w:rPr>
          <w:b w:val="0"/>
          <w:bCs/>
        </w:rPr>
        <w:t>.</w:t>
      </w:r>
    </w:p>
    <w:p w:rsidR="002F3518" w:rsidRDefault="00250457" w:rsidP="00D05D18">
      <w:pPr>
        <w:pStyle w:val="a3"/>
        <w:ind w:firstLine="720"/>
        <w:jc w:val="both"/>
        <w:rPr>
          <w:b w:val="0"/>
          <w:bCs/>
        </w:rPr>
      </w:pPr>
      <w:r w:rsidRPr="004F47A4">
        <w:rPr>
          <w:b w:val="0"/>
          <w:bCs/>
        </w:rPr>
        <w:t>МКУ «ФУ г. Канска»</w:t>
      </w:r>
      <w:r w:rsidR="002F3518" w:rsidRPr="004F47A4">
        <w:rPr>
          <w:b w:val="0"/>
          <w:bCs/>
        </w:rPr>
        <w:t xml:space="preserve"> разработаны мероприятия по устранению нарушений, выявленных в ходе проверок и ревизий, направлены всем проверенным учреждениям.</w:t>
      </w:r>
    </w:p>
    <w:p w:rsidR="004F47A4" w:rsidRPr="000F11B6" w:rsidRDefault="004F47A4" w:rsidP="004F47A4">
      <w:pPr>
        <w:tabs>
          <w:tab w:val="left" w:pos="709"/>
        </w:tabs>
        <w:ind w:right="60"/>
        <w:jc w:val="both"/>
        <w:rPr>
          <w:sz w:val="28"/>
          <w:szCs w:val="28"/>
        </w:rPr>
      </w:pPr>
      <w:r>
        <w:rPr>
          <w:b/>
          <w:bCs/>
        </w:rPr>
        <w:tab/>
      </w:r>
      <w:r w:rsidR="00C83DA9" w:rsidRPr="004F47A4">
        <w:rPr>
          <w:bCs/>
          <w:sz w:val="28"/>
          <w:szCs w:val="28"/>
        </w:rPr>
        <w:t>За 2014 год</w:t>
      </w:r>
      <w:r w:rsidR="00C83DA9">
        <w:rPr>
          <w:b/>
          <w:bCs/>
        </w:rPr>
        <w:t xml:space="preserve"> </w:t>
      </w:r>
      <w:r>
        <w:rPr>
          <w:sz w:val="28"/>
          <w:szCs w:val="28"/>
        </w:rPr>
        <w:t>п</w:t>
      </w:r>
      <w:r w:rsidRPr="005C4907">
        <w:rPr>
          <w:sz w:val="28"/>
          <w:szCs w:val="28"/>
        </w:rPr>
        <w:t>о результатам провер</w:t>
      </w:r>
      <w:r>
        <w:rPr>
          <w:sz w:val="28"/>
          <w:szCs w:val="28"/>
        </w:rPr>
        <w:t>о</w:t>
      </w:r>
      <w:r w:rsidRPr="005C4907">
        <w:rPr>
          <w:sz w:val="28"/>
          <w:szCs w:val="28"/>
        </w:rPr>
        <w:t>к</w:t>
      </w:r>
      <w:r w:rsidRPr="004F47A4">
        <w:rPr>
          <w:sz w:val="28"/>
          <w:szCs w:val="28"/>
        </w:rPr>
        <w:t xml:space="preserve"> </w:t>
      </w:r>
      <w:r w:rsidR="001E3130">
        <w:rPr>
          <w:sz w:val="28"/>
          <w:szCs w:val="28"/>
        </w:rPr>
        <w:t xml:space="preserve">руководителям </w:t>
      </w:r>
      <w:r w:rsidR="001E3130" w:rsidRPr="005C4907">
        <w:rPr>
          <w:sz w:val="28"/>
          <w:szCs w:val="28"/>
        </w:rPr>
        <w:t>вынесены</w:t>
      </w:r>
      <w:r w:rsidRPr="0016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Pr="0016535B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5C4907">
        <w:rPr>
          <w:sz w:val="28"/>
          <w:szCs w:val="28"/>
        </w:rPr>
        <w:t xml:space="preserve"> об устранени</w:t>
      </w:r>
      <w:r>
        <w:rPr>
          <w:sz w:val="28"/>
          <w:szCs w:val="28"/>
        </w:rPr>
        <w:t>и</w:t>
      </w:r>
      <w:r w:rsidRPr="005C4907">
        <w:rPr>
          <w:sz w:val="28"/>
          <w:szCs w:val="28"/>
        </w:rPr>
        <w:t xml:space="preserve"> выявленных нарушений по результатам внутреннего муниципального финансового контроля и о недопущении их в дальнейшем</w:t>
      </w:r>
      <w:r>
        <w:rPr>
          <w:sz w:val="28"/>
          <w:szCs w:val="28"/>
        </w:rPr>
        <w:t xml:space="preserve"> (МКУ «УС и ЖКХ администрации г. Канска», МУП «Канский </w:t>
      </w:r>
      <w:proofErr w:type="spellStart"/>
      <w:r>
        <w:rPr>
          <w:sz w:val="28"/>
          <w:szCs w:val="28"/>
        </w:rPr>
        <w:t>Электросетьсбыт</w:t>
      </w:r>
      <w:proofErr w:type="spellEnd"/>
      <w:r>
        <w:rPr>
          <w:sz w:val="28"/>
          <w:szCs w:val="28"/>
        </w:rPr>
        <w:t>»).</w:t>
      </w:r>
    </w:p>
    <w:p w:rsidR="002F3518" w:rsidRPr="00CA171A" w:rsidRDefault="002F3518" w:rsidP="00D05D18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>О результатах всех проведенных проверок и ревизий доложено главе города, а также</w:t>
      </w:r>
      <w:r w:rsidR="00895041" w:rsidRPr="00CA171A">
        <w:rPr>
          <w:b w:val="0"/>
          <w:bCs/>
        </w:rPr>
        <w:t xml:space="preserve"> в</w:t>
      </w:r>
      <w:r w:rsidRPr="00CA171A">
        <w:rPr>
          <w:b w:val="0"/>
          <w:bCs/>
        </w:rPr>
        <w:t xml:space="preserve"> межрайонн</w:t>
      </w:r>
      <w:r w:rsidR="00895041" w:rsidRPr="00CA171A">
        <w:rPr>
          <w:b w:val="0"/>
          <w:bCs/>
        </w:rPr>
        <w:t>ую</w:t>
      </w:r>
      <w:r w:rsidRPr="00CA171A">
        <w:rPr>
          <w:b w:val="0"/>
          <w:bCs/>
        </w:rPr>
        <w:t xml:space="preserve"> прокуратур</w:t>
      </w:r>
      <w:r w:rsidR="00895041" w:rsidRPr="00CA171A">
        <w:rPr>
          <w:b w:val="0"/>
          <w:bCs/>
        </w:rPr>
        <w:t>у</w:t>
      </w:r>
      <w:r w:rsidRPr="00CA171A">
        <w:rPr>
          <w:b w:val="0"/>
          <w:bCs/>
        </w:rPr>
        <w:t>.</w:t>
      </w:r>
    </w:p>
    <w:p w:rsidR="002F3518" w:rsidRPr="00CA171A" w:rsidRDefault="002F3518" w:rsidP="00C83DA9">
      <w:pPr>
        <w:pStyle w:val="a3"/>
        <w:ind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Сведения о </w:t>
      </w:r>
      <w:r w:rsidR="001E3130" w:rsidRPr="00CA171A">
        <w:rPr>
          <w:b w:val="0"/>
          <w:bCs/>
        </w:rPr>
        <w:t xml:space="preserve">состоянии </w:t>
      </w:r>
      <w:r w:rsidR="001E3130">
        <w:rPr>
          <w:b w:val="0"/>
          <w:bCs/>
        </w:rPr>
        <w:t>внутреннего</w:t>
      </w:r>
      <w:r w:rsidR="00D05D18">
        <w:rPr>
          <w:b w:val="0"/>
          <w:bCs/>
        </w:rPr>
        <w:t xml:space="preserve"> </w:t>
      </w:r>
      <w:r w:rsidRPr="00CA171A">
        <w:rPr>
          <w:b w:val="0"/>
          <w:bCs/>
        </w:rPr>
        <w:t xml:space="preserve">муниципального финансового контроля и выявленных нарушениях ежеквартально </w:t>
      </w:r>
      <w:r w:rsidR="001E3130" w:rsidRPr="00CA171A">
        <w:rPr>
          <w:b w:val="0"/>
          <w:bCs/>
        </w:rPr>
        <w:t>направляются в</w:t>
      </w:r>
      <w:r w:rsidR="000076A0" w:rsidRPr="00CA171A">
        <w:rPr>
          <w:b w:val="0"/>
          <w:bCs/>
        </w:rPr>
        <w:t xml:space="preserve"> </w:t>
      </w:r>
      <w:proofErr w:type="spellStart"/>
      <w:r w:rsidRPr="00CA171A">
        <w:rPr>
          <w:b w:val="0"/>
          <w:bCs/>
        </w:rPr>
        <w:t>Канскую</w:t>
      </w:r>
      <w:proofErr w:type="spellEnd"/>
      <w:r w:rsidRPr="00CA171A">
        <w:rPr>
          <w:b w:val="0"/>
          <w:bCs/>
        </w:rPr>
        <w:t xml:space="preserve"> межрайонную прокуратуру.</w:t>
      </w: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tabs>
          <w:tab w:val="left" w:pos="284"/>
        </w:tabs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>Начальник</w:t>
      </w:r>
    </w:p>
    <w:p w:rsidR="00CA171A" w:rsidRPr="00CA171A" w:rsidRDefault="00CA171A" w:rsidP="005927B8">
      <w:pPr>
        <w:pStyle w:val="a3"/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 xml:space="preserve">МКУ «ФУ г. </w:t>
      </w:r>
      <w:proofErr w:type="gramStart"/>
      <w:r w:rsidRPr="00CA171A">
        <w:rPr>
          <w:b w:val="0"/>
          <w:bCs/>
        </w:rPr>
        <w:t xml:space="preserve">Канска»   </w:t>
      </w:r>
      <w:proofErr w:type="gramEnd"/>
      <w:r w:rsidRPr="00CA171A">
        <w:rPr>
          <w:b w:val="0"/>
          <w:bCs/>
        </w:rPr>
        <w:t xml:space="preserve">     </w:t>
      </w:r>
      <w:r w:rsidR="00D05D1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                                  </w:t>
      </w:r>
      <w:r w:rsidR="005927B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Н.А. Тихомирова</w:t>
      </w:r>
    </w:p>
    <w:p w:rsidR="002F3518" w:rsidRPr="00CA171A" w:rsidRDefault="002F3518" w:rsidP="005927B8">
      <w:pPr>
        <w:ind w:right="340"/>
        <w:jc w:val="both"/>
        <w:rPr>
          <w:b/>
          <w:sz w:val="28"/>
          <w:szCs w:val="28"/>
        </w:rPr>
      </w:pPr>
    </w:p>
    <w:p w:rsidR="00EF2B0E" w:rsidRPr="00CA171A" w:rsidRDefault="00EF2B0E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ind w:right="340"/>
        <w:jc w:val="both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CA171A">
      <w:pPr>
        <w:rPr>
          <w:sz w:val="20"/>
          <w:szCs w:val="20"/>
        </w:rPr>
      </w:pPr>
    </w:p>
    <w:p w:rsidR="00EF2B0E" w:rsidRPr="00785805" w:rsidRDefault="00CA171A" w:rsidP="00CA171A">
      <w:pPr>
        <w:ind w:right="283"/>
        <w:rPr>
          <w:b/>
        </w:rPr>
      </w:pPr>
      <w:r w:rsidRPr="00CA171A">
        <w:rPr>
          <w:sz w:val="20"/>
          <w:szCs w:val="20"/>
        </w:rPr>
        <w:t>Бердечникова Н.В. 3-45-94</w:t>
      </w:r>
    </w:p>
    <w:p w:rsidR="003B29C6" w:rsidRPr="00785805" w:rsidRDefault="003B29C6">
      <w:pPr>
        <w:jc w:val="both"/>
        <w:rPr>
          <w:sz w:val="28"/>
        </w:rPr>
      </w:pPr>
    </w:p>
    <w:sectPr w:rsidR="003B29C6" w:rsidRPr="00785805" w:rsidSect="00D05D18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02" w:rsidRDefault="00E57202">
      <w:r>
        <w:separator/>
      </w:r>
    </w:p>
  </w:endnote>
  <w:endnote w:type="continuationSeparator" w:id="0">
    <w:p w:rsidR="00E57202" w:rsidRDefault="00E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90E">
      <w:rPr>
        <w:rStyle w:val="a7"/>
        <w:noProof/>
      </w:rPr>
      <w:t>2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02" w:rsidRDefault="00E57202">
      <w:r>
        <w:separator/>
      </w:r>
    </w:p>
  </w:footnote>
  <w:footnote w:type="continuationSeparator" w:id="0">
    <w:p w:rsidR="00E57202" w:rsidRDefault="00E5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20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9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"/>
  </w:num>
  <w:num w:numId="20">
    <w:abstractNumId w:val="2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30C71"/>
    <w:rsid w:val="000319FF"/>
    <w:rsid w:val="00046ACF"/>
    <w:rsid w:val="000673AC"/>
    <w:rsid w:val="00084514"/>
    <w:rsid w:val="000A3A1F"/>
    <w:rsid w:val="000E4628"/>
    <w:rsid w:val="000E531E"/>
    <w:rsid w:val="0011653A"/>
    <w:rsid w:val="001571E6"/>
    <w:rsid w:val="00176C7B"/>
    <w:rsid w:val="0018210C"/>
    <w:rsid w:val="001A79E3"/>
    <w:rsid w:val="001C1B82"/>
    <w:rsid w:val="001D018E"/>
    <w:rsid w:val="001D0889"/>
    <w:rsid w:val="001E3130"/>
    <w:rsid w:val="001E5792"/>
    <w:rsid w:val="001F23E4"/>
    <w:rsid w:val="002171D0"/>
    <w:rsid w:val="00230327"/>
    <w:rsid w:val="002349A7"/>
    <w:rsid w:val="00250457"/>
    <w:rsid w:val="002770EC"/>
    <w:rsid w:val="002959B3"/>
    <w:rsid w:val="002A0388"/>
    <w:rsid w:val="002F3518"/>
    <w:rsid w:val="003276F3"/>
    <w:rsid w:val="00337CBF"/>
    <w:rsid w:val="003432DE"/>
    <w:rsid w:val="0035587E"/>
    <w:rsid w:val="003A1C7C"/>
    <w:rsid w:val="003B29C6"/>
    <w:rsid w:val="0040030E"/>
    <w:rsid w:val="00434AA7"/>
    <w:rsid w:val="00456917"/>
    <w:rsid w:val="004B6552"/>
    <w:rsid w:val="004C4328"/>
    <w:rsid w:val="004D2222"/>
    <w:rsid w:val="004F47A4"/>
    <w:rsid w:val="005213FC"/>
    <w:rsid w:val="00527AEF"/>
    <w:rsid w:val="00531FBF"/>
    <w:rsid w:val="00541C1F"/>
    <w:rsid w:val="00542D1C"/>
    <w:rsid w:val="0057044B"/>
    <w:rsid w:val="00586B8D"/>
    <w:rsid w:val="005927B8"/>
    <w:rsid w:val="005A77B5"/>
    <w:rsid w:val="00634DD1"/>
    <w:rsid w:val="00662288"/>
    <w:rsid w:val="00664700"/>
    <w:rsid w:val="006F7A10"/>
    <w:rsid w:val="00702732"/>
    <w:rsid w:val="007152C0"/>
    <w:rsid w:val="00723E88"/>
    <w:rsid w:val="007415A9"/>
    <w:rsid w:val="00752429"/>
    <w:rsid w:val="00785805"/>
    <w:rsid w:val="007907E8"/>
    <w:rsid w:val="007B17C8"/>
    <w:rsid w:val="007B1EB3"/>
    <w:rsid w:val="007E4423"/>
    <w:rsid w:val="007F55CF"/>
    <w:rsid w:val="007F65A9"/>
    <w:rsid w:val="00824E24"/>
    <w:rsid w:val="00842F3D"/>
    <w:rsid w:val="00854079"/>
    <w:rsid w:val="00895041"/>
    <w:rsid w:val="008C233E"/>
    <w:rsid w:val="008F6F0E"/>
    <w:rsid w:val="00904541"/>
    <w:rsid w:val="00921DCC"/>
    <w:rsid w:val="00924268"/>
    <w:rsid w:val="00924C1C"/>
    <w:rsid w:val="00940A69"/>
    <w:rsid w:val="00947928"/>
    <w:rsid w:val="0099341A"/>
    <w:rsid w:val="009B12CA"/>
    <w:rsid w:val="009D325D"/>
    <w:rsid w:val="00A07B11"/>
    <w:rsid w:val="00A269F3"/>
    <w:rsid w:val="00A47ACA"/>
    <w:rsid w:val="00A504FC"/>
    <w:rsid w:val="00A70BAD"/>
    <w:rsid w:val="00A87D86"/>
    <w:rsid w:val="00AA1D24"/>
    <w:rsid w:val="00AE2BD4"/>
    <w:rsid w:val="00AF14D6"/>
    <w:rsid w:val="00B0300A"/>
    <w:rsid w:val="00B04036"/>
    <w:rsid w:val="00B37273"/>
    <w:rsid w:val="00B46454"/>
    <w:rsid w:val="00B56CA4"/>
    <w:rsid w:val="00B67938"/>
    <w:rsid w:val="00B72375"/>
    <w:rsid w:val="00B747C3"/>
    <w:rsid w:val="00B872C7"/>
    <w:rsid w:val="00BB0134"/>
    <w:rsid w:val="00BB43AE"/>
    <w:rsid w:val="00BE4D50"/>
    <w:rsid w:val="00C03572"/>
    <w:rsid w:val="00C83DA9"/>
    <w:rsid w:val="00C91652"/>
    <w:rsid w:val="00C92666"/>
    <w:rsid w:val="00C96AF1"/>
    <w:rsid w:val="00CA171A"/>
    <w:rsid w:val="00CB7EED"/>
    <w:rsid w:val="00CF06C4"/>
    <w:rsid w:val="00D03A8E"/>
    <w:rsid w:val="00D05D18"/>
    <w:rsid w:val="00D6627D"/>
    <w:rsid w:val="00DB6351"/>
    <w:rsid w:val="00DC7EB3"/>
    <w:rsid w:val="00DD41C5"/>
    <w:rsid w:val="00DE656A"/>
    <w:rsid w:val="00E22746"/>
    <w:rsid w:val="00E57202"/>
    <w:rsid w:val="00E84282"/>
    <w:rsid w:val="00EB334B"/>
    <w:rsid w:val="00EB5698"/>
    <w:rsid w:val="00EC6577"/>
    <w:rsid w:val="00ED61D1"/>
    <w:rsid w:val="00EF2B0E"/>
    <w:rsid w:val="00F03C14"/>
    <w:rsid w:val="00F26291"/>
    <w:rsid w:val="00F7290E"/>
    <w:rsid w:val="00F86FBB"/>
    <w:rsid w:val="00F87DBE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37D7-ABA5-4002-B00A-981562E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2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F57D-43E3-4AF0-81FE-C21F0757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dc:description/>
  <cp:lastModifiedBy>Учетная запись Майкрософт</cp:lastModifiedBy>
  <cp:revision>4</cp:revision>
  <cp:lastPrinted>2015-01-13T08:20:00Z</cp:lastPrinted>
  <dcterms:created xsi:type="dcterms:W3CDTF">2015-01-13T09:40:00Z</dcterms:created>
  <dcterms:modified xsi:type="dcterms:W3CDTF">2015-01-13T09:44:00Z</dcterms:modified>
</cp:coreProperties>
</file>