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38218B">
      <w:pPr>
        <w:pStyle w:val="3"/>
        <w:ind w:firstLine="709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620395" cy="7404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9" t="-932" r="-1199" b="-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40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8218B">
      <w:pPr>
        <w:jc w:val="center"/>
      </w:pPr>
      <w:r>
        <w:rPr>
          <w:b/>
          <w:sz w:val="32"/>
          <w:szCs w:val="32"/>
        </w:rPr>
        <w:t>Контрольно – счетная комиссия г. Канска</w:t>
      </w:r>
    </w:p>
    <w:p w:rsidR="00000000" w:rsidRDefault="0038218B">
      <w:pPr>
        <w:ind w:firstLine="709"/>
        <w:jc w:val="center"/>
        <w:rPr>
          <w:b/>
          <w:sz w:val="28"/>
          <w:szCs w:val="28"/>
        </w:rPr>
      </w:pPr>
    </w:p>
    <w:p w:rsidR="00000000" w:rsidRDefault="0038218B">
      <w:pPr>
        <w:ind w:firstLine="709"/>
        <w:jc w:val="center"/>
      </w:pPr>
      <w:r>
        <w:rPr>
          <w:b/>
          <w:sz w:val="28"/>
          <w:szCs w:val="28"/>
        </w:rPr>
        <w:t>ЗАКЛЮЧЕНИЕ</w:t>
      </w:r>
    </w:p>
    <w:p w:rsidR="00000000" w:rsidRDefault="0038218B">
      <w:pPr>
        <w:ind w:firstLine="709"/>
        <w:jc w:val="center"/>
        <w:rPr>
          <w:b/>
          <w:sz w:val="28"/>
          <w:szCs w:val="28"/>
        </w:rPr>
      </w:pPr>
    </w:p>
    <w:p w:rsidR="00000000" w:rsidRDefault="0038218B">
      <w:pPr>
        <w:ind w:right="-2" w:firstLine="709"/>
        <w:jc w:val="center"/>
      </w:pPr>
      <w:r>
        <w:rPr>
          <w:b/>
          <w:sz w:val="28"/>
          <w:szCs w:val="28"/>
        </w:rPr>
        <w:t>на проект решения о внесении изменений в решение Канского городского Совета депутатов от 19.12.2023 № 28-274 «О бюджете города Канска на 2024 год и плановый период 2025-2026 годов»</w:t>
      </w:r>
    </w:p>
    <w:p w:rsidR="00000000" w:rsidRDefault="0038218B">
      <w:pPr>
        <w:ind w:right="-2" w:firstLine="709"/>
        <w:jc w:val="center"/>
        <w:rPr>
          <w:b/>
          <w:sz w:val="28"/>
          <w:szCs w:val="28"/>
        </w:rPr>
      </w:pPr>
    </w:p>
    <w:p w:rsidR="00000000" w:rsidRDefault="0038218B">
      <w:pPr>
        <w:ind w:right="-2" w:firstLine="709"/>
        <w:jc w:val="both"/>
      </w:pPr>
      <w:r>
        <w:rPr>
          <w:sz w:val="28"/>
          <w:szCs w:val="28"/>
        </w:rPr>
        <w:t>г. Канск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01.04.2024 г.</w:t>
      </w:r>
    </w:p>
    <w:p w:rsidR="00000000" w:rsidRDefault="0038218B">
      <w:pPr>
        <w:ind w:right="-2" w:firstLine="709"/>
        <w:jc w:val="both"/>
        <w:rPr>
          <w:sz w:val="28"/>
          <w:szCs w:val="28"/>
        </w:rPr>
      </w:pPr>
    </w:p>
    <w:p w:rsidR="00000000" w:rsidRDefault="0038218B">
      <w:pPr>
        <w:ind w:right="-2" w:firstLine="709"/>
        <w:jc w:val="both"/>
      </w:pPr>
      <w:r>
        <w:rPr>
          <w:sz w:val="28"/>
          <w:szCs w:val="28"/>
        </w:rPr>
        <w:t>Администрацией города Канска сопроводительным письмом                         от 13.03.2024 № 967 предоставлен в Контрольно-счетную комиссию                   (входящий от 19.03.2024 № 08/01-19) проект решения о внес</w:t>
      </w:r>
      <w:r>
        <w:rPr>
          <w:sz w:val="28"/>
          <w:szCs w:val="28"/>
        </w:rPr>
        <w:t>ении изменений                   в решение Канского городского Совета депутатов от 19.12.2023 № 28-274        «О бюджете города Канска на 2024 год и плановый период 2025-2026 годов» (далее – проект решения) для заключения на проект решения и рассмотрения К</w:t>
      </w:r>
      <w:r>
        <w:rPr>
          <w:sz w:val="28"/>
          <w:szCs w:val="28"/>
        </w:rPr>
        <w:t>анским городским Советом депутатов.</w:t>
      </w:r>
    </w:p>
    <w:p w:rsidR="00000000" w:rsidRDefault="0038218B">
      <w:pPr>
        <w:ind w:right="-2" w:firstLine="709"/>
        <w:jc w:val="both"/>
      </w:pPr>
      <w:r>
        <w:rPr>
          <w:sz w:val="28"/>
          <w:szCs w:val="28"/>
        </w:rPr>
        <w:t xml:space="preserve">Заключение на проект решения подготовлено Контрольно-счетной комиссией города Канска (далее – Контрольно-счетная комиссия)                    в соответствии с Бюджетным кодексом Российской Федерации, Положением        о </w:t>
      </w:r>
      <w:r>
        <w:rPr>
          <w:sz w:val="28"/>
          <w:szCs w:val="28"/>
        </w:rPr>
        <w:t>бюджетном процессе года Канска, на основе анализа документов                                  и материалов, предоставленных с проектом решения Канского городского Совета депутатов.</w:t>
      </w:r>
    </w:p>
    <w:p w:rsidR="00000000" w:rsidRDefault="0038218B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000000" w:rsidRDefault="0038218B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8218B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Бюджет города на 2024 год утвержденный решением Канского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19.12.2023 № 28-274 по доходам в сумме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3 113 888 631,00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3 </w:t>
      </w:r>
      <w:r>
        <w:rPr>
          <w:rFonts w:ascii="Times New Roman" w:hAnsi="Times New Roman" w:cs="Times New Roman"/>
          <w:b/>
          <w:sz w:val="28"/>
          <w:szCs w:val="28"/>
        </w:rPr>
        <w:t>178 469 851,00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рубль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бюджета города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64 581 220,00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8218B">
      <w:pPr>
        <w:pStyle w:val="ConsNonformat"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записке, предоставленной с пр</w:t>
      </w:r>
      <w:r>
        <w:rPr>
          <w:rFonts w:ascii="Times New Roman" w:hAnsi="Times New Roman" w:cs="Times New Roman"/>
          <w:sz w:val="28"/>
          <w:szCs w:val="28"/>
        </w:rPr>
        <w:t>оектом решения, внесение изменений определено необходимостью изменения плановых показателей по безвозмездным поступлениям, распределением целевых средств, а также по другим основаниям.</w:t>
      </w:r>
    </w:p>
    <w:p w:rsidR="00000000" w:rsidRDefault="0038218B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 учетом предлагаемых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3 596 345 204,98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bCs/>
          <w:sz w:val="28"/>
          <w:szCs w:val="28"/>
        </w:rPr>
        <w:t>670 792 669,63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>74 447 464,65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8218B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8218B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2. Анализ вносимых изменений </w:t>
      </w:r>
    </w:p>
    <w:p w:rsidR="00000000" w:rsidRDefault="0038218B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2.1. Доходы городского бюджета</w:t>
      </w:r>
    </w:p>
    <w:p w:rsidR="00000000" w:rsidRDefault="0038218B">
      <w:pPr>
        <w:widowControl w:val="0"/>
        <w:ind w:firstLine="680"/>
        <w:contextualSpacing/>
        <w:jc w:val="both"/>
      </w:pPr>
      <w:r>
        <w:rPr>
          <w:bCs/>
          <w:sz w:val="28"/>
          <w:szCs w:val="28"/>
        </w:rPr>
        <w:t xml:space="preserve">Годовые плановые назначения по доходам увеличены </w:t>
      </w:r>
      <w:r>
        <w:rPr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482 456 573,98 </w:t>
      </w:r>
      <w:r>
        <w:rPr>
          <w:b/>
          <w:bCs/>
          <w:sz w:val="28"/>
          <w:szCs w:val="28"/>
        </w:rPr>
        <w:lastRenderedPageBreak/>
        <w:t>рубля,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том </w:t>
      </w:r>
      <w:r>
        <w:rPr>
          <w:b/>
          <w:bCs/>
          <w:sz w:val="28"/>
          <w:szCs w:val="28"/>
        </w:rPr>
        <w:t>числе за счет:</w:t>
      </w:r>
    </w:p>
    <w:p w:rsidR="00000000" w:rsidRDefault="0038218B">
      <w:pPr>
        <w:widowControl w:val="0"/>
        <w:ind w:firstLine="680"/>
        <w:contextualSpacing/>
        <w:jc w:val="both"/>
      </w:pPr>
      <w:r>
        <w:rPr>
          <w:b/>
          <w:bCs/>
          <w:sz w:val="28"/>
          <w:szCs w:val="28"/>
        </w:rPr>
        <w:t xml:space="preserve">увеличения дотации на 64 911 200,00 рублей </w:t>
      </w:r>
      <w:r>
        <w:rPr>
          <w:bCs/>
          <w:sz w:val="28"/>
          <w:szCs w:val="28"/>
        </w:rPr>
        <w:t>на частичную компенсацию расходов на повышение оплаты труда отдельным категориям работников бюджетной сферы;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субсидий на 331</w:t>
      </w:r>
      <w:r w:rsidRPr="003821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117</w:t>
      </w:r>
      <w:r w:rsidRPr="003821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613,80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- 53 200,00 рублей на оснащени</w:t>
      </w:r>
      <w:r>
        <w:rPr>
          <w:bCs/>
          <w:sz w:val="28"/>
          <w:szCs w:val="28"/>
        </w:rPr>
        <w:t>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- 910 300,00 руб</w:t>
      </w:r>
      <w:r>
        <w:rPr>
          <w:bCs/>
          <w:sz w:val="28"/>
          <w:szCs w:val="28"/>
        </w:rPr>
        <w:t>лей на организацию бесплатного горячего питания обучающихся, получающих начальное общее образование в государственных 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- 1 340 500,00 рублей на приведение зданий и сооружений организаций, реализующих образовательные программы д</w:t>
      </w:r>
      <w:r>
        <w:rPr>
          <w:bCs/>
          <w:sz w:val="28"/>
          <w:szCs w:val="28"/>
        </w:rPr>
        <w:t>ошкольного образования, в соответствие с требованиями законодательства;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- 40 000 000,00 рублей на реализацию мероприятий по благоустройству территорий;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- 4 881 700,00 рублей на создание условий для оснащения (обновления материально-технической базы) оборуд</w:t>
      </w:r>
      <w:r>
        <w:rPr>
          <w:bCs/>
          <w:sz w:val="28"/>
          <w:szCs w:val="28"/>
        </w:rPr>
        <w:t>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- 29 770 000,00 рублей на софинансирование организации и обеспечен</w:t>
      </w:r>
      <w:r>
        <w:rPr>
          <w:bCs/>
          <w:sz w:val="28"/>
          <w:szCs w:val="28"/>
        </w:rPr>
        <w:t>ия бесплатным питанием обучающихся с ограниченными возможностями здоровья в муниципальных 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</w:t>
      </w:r>
      <w:r w:rsidRPr="003821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677</w:t>
      </w:r>
      <w:r w:rsidRPr="003821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475,00 рублей субсидии из местных бюджетов (Канский район);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-2 699 004,00 рубля на увеличение охвата детей, обучающихся по допол</w:t>
      </w:r>
      <w:r>
        <w:rPr>
          <w:bCs/>
          <w:sz w:val="28"/>
          <w:szCs w:val="28"/>
        </w:rPr>
        <w:t>нительным общеразвивающим программам;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- 100 000 000,00 рублей на приведение в нормативное состояние автомобильных дорог и искусственных дорожных сооружений;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</w:t>
      </w:r>
      <w:r w:rsidRPr="003821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124</w:t>
      </w:r>
      <w:r w:rsidRPr="003821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600,00 рублей на повышение безопасности дорожного движения;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-100 000 000,00 рублей на осуще</w:t>
      </w:r>
      <w:r>
        <w:rPr>
          <w:bCs/>
          <w:sz w:val="28"/>
          <w:szCs w:val="28"/>
        </w:rPr>
        <w:t>ствление дорожной деятельности в целях решения задач социально-экономического развития территорий;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- 42 366 600,00 рублей на капитальный ремонт и ремонт автомобильных дорог общего пользования местного значения;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- 3 294 234,80 рубля на реализацию мероприяти</w:t>
      </w:r>
      <w:r>
        <w:rPr>
          <w:bCs/>
          <w:sz w:val="28"/>
          <w:szCs w:val="28"/>
        </w:rPr>
        <w:t>й по обеспечению жильем молодых семей;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субсидий на 6 711 466,82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- 13 500,00 рублей на поддержку отрасли культуры;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- 6 697 966,82 рублей на реализацию программ формирования современной городской среды;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субвенций на</w:t>
      </w:r>
      <w:r>
        <w:rPr>
          <w:b/>
          <w:bCs/>
          <w:sz w:val="28"/>
          <w:szCs w:val="28"/>
        </w:rPr>
        <w:t xml:space="preserve"> 76 207 392,71 рубля,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-187 500,00 рублей на организацию и осуществление деятельности по опеке и попечительству в отношении совершеннолетних граждан, а также в сфере </w:t>
      </w:r>
      <w:r>
        <w:rPr>
          <w:bCs/>
          <w:sz w:val="28"/>
          <w:szCs w:val="28"/>
        </w:rPr>
        <w:lastRenderedPageBreak/>
        <w:t>патронажа;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-225 000,00 рублей на осуществление государственных полномочий по с</w:t>
      </w:r>
      <w:r>
        <w:rPr>
          <w:bCs/>
          <w:sz w:val="28"/>
          <w:szCs w:val="28"/>
        </w:rPr>
        <w:t>озданию и обеспечению деятельности комиссий по делам несовершеннолетних и защите их прав;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- 97 700,00 рублей на осуществление полномочий по составлению (изменению) списков кандидатов в присяжные заседатели федеральных судов общей юрисдикции в Российской Фе</w:t>
      </w:r>
      <w:r>
        <w:rPr>
          <w:bCs/>
          <w:sz w:val="28"/>
          <w:szCs w:val="28"/>
        </w:rPr>
        <w:t>дерации;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- 1 049 900,00 рублей на осуществление государственных полномочий по организации и осуществлению деятельности по опеке и попечительству;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- 75 000,00 рублей на выполнение государственных полномочий по созданию и обеспечению деятельности администрат</w:t>
      </w:r>
      <w:r>
        <w:rPr>
          <w:bCs/>
          <w:sz w:val="28"/>
          <w:szCs w:val="28"/>
        </w:rPr>
        <w:t>ивных комиссий;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- 58 900,00 рублей на осуществление государственных полномочий в области архивного дела;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- 23 200,00 рублей на осуществление государственных полномочий по осуществлению уведомительной регистрации коллективных договоров и территориальных сог</w:t>
      </w:r>
      <w:r>
        <w:rPr>
          <w:bCs/>
          <w:sz w:val="28"/>
          <w:szCs w:val="28"/>
        </w:rPr>
        <w:t>лашений и контроля за их выполнением;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- 15 000,00 рублей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- 150 000,00 рублей для реализации отдельных госу</w:t>
      </w:r>
      <w:r>
        <w:rPr>
          <w:bCs/>
          <w:sz w:val="28"/>
          <w:szCs w:val="28"/>
        </w:rPr>
        <w:t>дарственных полномочий по осуществлению мониторинга состояния и развития лесной промышленности;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- 47 200,00 рублей на осуществление отдельных государственных полномочий по обеспечению предоставления меры социальной поддержки гражданам, достигшим возраста 2</w:t>
      </w:r>
      <w:r>
        <w:rPr>
          <w:bCs/>
          <w:sz w:val="28"/>
          <w:szCs w:val="28"/>
        </w:rPr>
        <w:t>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- 19 857 892,71 рубля на предоставление жилых помеще</w:t>
      </w:r>
      <w:r>
        <w:rPr>
          <w:bCs/>
          <w:sz w:val="28"/>
          <w:szCs w:val="28"/>
        </w:rPr>
        <w:t>ний детям-сиротам и детям, оставшимся без попечения родителей, лицам из их числа по договорам найма специализированных помещений;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- 19 700 700,00 рублей на обеспечение государственных гарантий реализации прав на получение общедоступного и бесплатного начал</w:t>
      </w:r>
      <w:r>
        <w:rPr>
          <w:bCs/>
          <w:sz w:val="28"/>
          <w:szCs w:val="28"/>
        </w:rPr>
        <w:t>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</w:t>
      </w:r>
      <w:r>
        <w:rPr>
          <w:bCs/>
          <w:sz w:val="28"/>
          <w:szCs w:val="28"/>
        </w:rPr>
        <w:t>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</w:t>
      </w:r>
      <w:r>
        <w:rPr>
          <w:bCs/>
          <w:sz w:val="28"/>
          <w:szCs w:val="28"/>
        </w:rPr>
        <w:t>ными государственными образовательными стандартами;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- 5 250 900,00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</w:t>
      </w:r>
      <w:r>
        <w:rPr>
          <w:bCs/>
          <w:sz w:val="28"/>
          <w:szCs w:val="28"/>
        </w:rPr>
        <w:t xml:space="preserve">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</w:t>
      </w:r>
      <w:r>
        <w:rPr>
          <w:bCs/>
          <w:sz w:val="28"/>
          <w:szCs w:val="28"/>
        </w:rPr>
        <w:t>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- 17 466 600,00 рублей на обеспече</w:t>
      </w:r>
      <w:r>
        <w:rPr>
          <w:bCs/>
          <w:sz w:val="28"/>
          <w:szCs w:val="28"/>
        </w:rPr>
        <w:t>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</w:t>
      </w:r>
      <w:r>
        <w:rPr>
          <w:bCs/>
          <w:sz w:val="28"/>
          <w:szCs w:val="28"/>
        </w:rPr>
        <w:t xml:space="preserve">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</w:t>
      </w:r>
      <w:r>
        <w:rPr>
          <w:bCs/>
          <w:sz w:val="28"/>
          <w:szCs w:val="28"/>
        </w:rPr>
        <w:t>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- 12 001 900,00 рублей на обеспечение государственных гарантий реализации прав на получение общедоступного и бесплатного дошкольного образо</w:t>
      </w:r>
      <w:r>
        <w:rPr>
          <w:bCs/>
          <w:sz w:val="28"/>
          <w:szCs w:val="28"/>
        </w:rPr>
        <w:t>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</w:t>
      </w:r>
      <w:r>
        <w:rPr>
          <w:bCs/>
          <w:sz w:val="28"/>
          <w:szCs w:val="28"/>
        </w:rPr>
        <w:t>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</w:t>
      </w:r>
      <w:r>
        <w:rPr>
          <w:bCs/>
          <w:sz w:val="28"/>
          <w:szCs w:val="28"/>
        </w:rPr>
        <w:t>ами;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субвенций на 49 446 492,71 рубля,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- 29 770 000,00 рублей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</w:t>
      </w:r>
      <w:r>
        <w:rPr>
          <w:bCs/>
          <w:sz w:val="28"/>
          <w:szCs w:val="28"/>
        </w:rPr>
        <w:t>ьным программам;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- 19 676 492,71 рубля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</w:t>
      </w:r>
      <w:r>
        <w:rPr>
          <w:bCs/>
          <w:sz w:val="28"/>
          <w:szCs w:val="28"/>
        </w:rPr>
        <w:t xml:space="preserve"> оставшихся без попечения родителей, лиц из числа детей-сирот и детей, оставшихся без попечения родителей, и достигли возраста 23 лет;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иных межбюджетных трансфертов на 69 302 290,55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- 301 800,00 рублей на обустройство и восс</w:t>
      </w:r>
      <w:r>
        <w:rPr>
          <w:bCs/>
          <w:sz w:val="28"/>
          <w:szCs w:val="28"/>
        </w:rPr>
        <w:t>тановление воинских захоронений;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-6 873 150,00 рублей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- 59</w:t>
      </w:r>
      <w:r w:rsidRPr="003821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761</w:t>
      </w:r>
      <w:r w:rsidRPr="003821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800,00 рубле</w:t>
      </w:r>
      <w:r>
        <w:rPr>
          <w:bCs/>
          <w:sz w:val="28"/>
          <w:szCs w:val="28"/>
        </w:rPr>
        <w:t>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</w:t>
      </w:r>
      <w:r>
        <w:rPr>
          <w:bCs/>
          <w:sz w:val="28"/>
          <w:szCs w:val="28"/>
        </w:rPr>
        <w:t xml:space="preserve"> общего образования, образовательные программы среднего общего образования;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- 1 726 100,00 рублей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</w:t>
      </w:r>
      <w:r>
        <w:rPr>
          <w:bCs/>
          <w:sz w:val="28"/>
          <w:szCs w:val="28"/>
        </w:rPr>
        <w:t>лиц, принимающих (принимавших) участие в специальной военной операции;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- 603 000,00 рублей на поддержку физкультурно-спортивных клубов по месту жительства;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- 36 440,55 рублей на реализацию мероприятий по неспецифической профилактике инфекций, передающихся </w:t>
      </w:r>
      <w:r>
        <w:rPr>
          <w:bCs/>
          <w:sz w:val="28"/>
          <w:szCs w:val="28"/>
        </w:rPr>
        <w:t>иксодовыми клещами, путем организации и проведения акарицидных обработок, наиболее посещаемых населением участков территории природных очагов клещевых инфекций;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налоговых и неналоговых доходов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141 613,42 рублей</w:t>
      </w:r>
      <w:r>
        <w:rPr>
          <w:bCs/>
          <w:sz w:val="28"/>
          <w:szCs w:val="28"/>
        </w:rPr>
        <w:t xml:space="preserve"> за счет увеличения прочих доход</w:t>
      </w:r>
      <w:r>
        <w:rPr>
          <w:bCs/>
          <w:sz w:val="28"/>
          <w:szCs w:val="28"/>
        </w:rPr>
        <w:t>ов от компенсации затрат бюджетов городских округов (возврат дебиторской задолженности прошлых лет за счет краевого бюджета) – УС и ЖКХ администрации г. Канска;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возврата остатков субсидий, субвенций и иных межбюджетных трансфертов, имеющих целев</w:t>
      </w:r>
      <w:r>
        <w:rPr>
          <w:b/>
          <w:bCs/>
          <w:sz w:val="28"/>
          <w:szCs w:val="28"/>
        </w:rPr>
        <w:t>ое назначение, прошлых лет на 3 065 576,97 рублей, из них: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минус 5 854 613,55 рублей</w:t>
      </w:r>
      <w:r>
        <w:rPr>
          <w:b/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возврат остатков целевых средств в Министерства края, сложившихся по состоянию на 01.01.2024 года;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- 2 930 650,00 рублей подтвержденная потребность в неиспользованном </w:t>
      </w:r>
      <w:r>
        <w:rPr>
          <w:bCs/>
          <w:sz w:val="28"/>
          <w:szCs w:val="28"/>
        </w:rPr>
        <w:t>остатке межбюджетного трансферта</w:t>
      </w:r>
      <w:r>
        <w:t xml:space="preserve"> </w:t>
      </w:r>
      <w:r>
        <w:rPr>
          <w:bCs/>
          <w:sz w:val="28"/>
          <w:szCs w:val="28"/>
        </w:rPr>
        <w:t>на разработку проектной документации по восстановлению мостов и путепроводов на автомобильных дорогах местного значения, находящихся в аварийном и предаварийном состоянии,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минус 141 613,42 рублей возврат остатка целевых с</w:t>
      </w:r>
      <w:r>
        <w:rPr>
          <w:sz w:val="28"/>
          <w:szCs w:val="28"/>
        </w:rPr>
        <w:t>редств прошлых лет в министерство края на реализацию мер по обеспечению ограничения платы граждан за коммунальные услуги.</w:t>
      </w:r>
    </w:p>
    <w:p w:rsidR="00000000" w:rsidRDefault="0038218B">
      <w:pPr>
        <w:pStyle w:val="ConsNonformat"/>
        <w:widowControl/>
        <w:ind w:right="-2"/>
        <w:rPr>
          <w:bCs/>
          <w:sz w:val="28"/>
          <w:szCs w:val="28"/>
        </w:rPr>
      </w:pPr>
    </w:p>
    <w:p w:rsidR="00000000" w:rsidRDefault="0038218B">
      <w:pPr>
        <w:ind w:firstLine="709"/>
        <w:jc w:val="center"/>
      </w:pPr>
      <w:r>
        <w:rPr>
          <w:b/>
          <w:i/>
          <w:color w:val="1C1C1C"/>
          <w:sz w:val="28"/>
          <w:szCs w:val="28"/>
        </w:rPr>
        <w:t>2.2. Расходы бюджета</w:t>
      </w:r>
    </w:p>
    <w:p w:rsidR="00000000" w:rsidRDefault="0038218B">
      <w:pPr>
        <w:ind w:firstLine="709"/>
        <w:jc w:val="both"/>
      </w:pPr>
      <w:r>
        <w:rPr>
          <w:color w:val="1C1C1C"/>
          <w:sz w:val="28"/>
          <w:szCs w:val="28"/>
        </w:rPr>
        <w:t>Всего</w:t>
      </w:r>
      <w:r>
        <w:rPr>
          <w:b/>
          <w:bCs/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расходы городского бюджета увеличены на сумму -                      </w:t>
      </w:r>
      <w:r>
        <w:rPr>
          <w:b/>
          <w:bCs/>
          <w:color w:val="1C1C1C"/>
          <w:sz w:val="28"/>
          <w:szCs w:val="28"/>
        </w:rPr>
        <w:t>492 322 818,63 рублей.</w:t>
      </w:r>
    </w:p>
    <w:p w:rsidR="00000000" w:rsidRDefault="0038218B">
      <w:pPr>
        <w:ind w:firstLine="709"/>
        <w:jc w:val="both"/>
        <w:rPr>
          <w:b/>
          <w:bCs/>
          <w:color w:val="4F6228"/>
          <w:sz w:val="28"/>
          <w:szCs w:val="28"/>
        </w:rPr>
      </w:pPr>
    </w:p>
    <w:p w:rsidR="00000000" w:rsidRDefault="0038218B">
      <w:pPr>
        <w:pStyle w:val="ConsNonformat"/>
        <w:widowControl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2.3. Муниципа</w:t>
      </w:r>
      <w:r>
        <w:rPr>
          <w:rFonts w:ascii="Times New Roman" w:hAnsi="Times New Roman" w:cs="Times New Roman"/>
          <w:b/>
          <w:sz w:val="28"/>
          <w:szCs w:val="28"/>
        </w:rPr>
        <w:t>льные программы и непрограммные расходы</w:t>
      </w:r>
    </w:p>
    <w:p w:rsidR="00000000" w:rsidRDefault="0038218B">
      <w:pPr>
        <w:pStyle w:val="Con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>сение корректировки в плановые показатели, отразятся изменением ресурсного обеспечения в 7 муниципальных программах, предусмотренных к финансированию из бюджета города Канска в 2024 году:</w:t>
      </w:r>
    </w:p>
    <w:p w:rsidR="00000000" w:rsidRDefault="0038218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8218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8218B">
      <w:pPr>
        <w:tabs>
          <w:tab w:val="left" w:pos="360"/>
          <w:tab w:val="left" w:pos="900"/>
        </w:tabs>
        <w:jc w:val="center"/>
      </w:pPr>
      <w:r>
        <w:rPr>
          <w:b/>
          <w:sz w:val="28"/>
          <w:szCs w:val="28"/>
        </w:rPr>
        <w:t>Муниципальная программа</w:t>
      </w:r>
      <w:r>
        <w:rPr>
          <w:b/>
          <w:sz w:val="28"/>
          <w:szCs w:val="28"/>
        </w:rPr>
        <w:t xml:space="preserve"> города Канска </w:t>
      </w:r>
    </w:p>
    <w:p w:rsidR="00000000" w:rsidRDefault="0038218B">
      <w:pPr>
        <w:tabs>
          <w:tab w:val="left" w:pos="360"/>
          <w:tab w:val="left" w:pos="900"/>
        </w:tabs>
        <w:jc w:val="center"/>
      </w:pPr>
      <w:r>
        <w:rPr>
          <w:b/>
          <w:sz w:val="28"/>
          <w:szCs w:val="28"/>
        </w:rPr>
        <w:t>«Развитие образования»</w:t>
      </w:r>
    </w:p>
    <w:p w:rsidR="00000000" w:rsidRDefault="0038218B">
      <w:pPr>
        <w:tabs>
          <w:tab w:val="left" w:pos="360"/>
          <w:tab w:val="left" w:pos="900"/>
        </w:tabs>
        <w:ind w:firstLine="709"/>
        <w:jc w:val="center"/>
      </w:pPr>
    </w:p>
    <w:p w:rsidR="00000000" w:rsidRDefault="0038218B">
      <w:pPr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2 182 219 401,00 рубль.</w:t>
      </w:r>
    </w:p>
    <w:p w:rsidR="00000000" w:rsidRDefault="0038218B">
      <w:pPr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Всего расходы увеличены на 169 972 329,00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Увеличены расходы на 199 742 329,00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- 910 300,00 рублей на организацию и обеспече</w:t>
      </w:r>
      <w:r>
        <w:rPr>
          <w:sz w:val="28"/>
          <w:szCs w:val="28"/>
        </w:rPr>
        <w:t>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- 4 881 700,00 рублей на создание ус</w:t>
      </w:r>
      <w:r>
        <w:rPr>
          <w:sz w:val="28"/>
          <w:szCs w:val="28"/>
        </w:rPr>
        <w:t>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</w:r>
      <w:r>
        <w:rPr>
          <w:sz w:val="28"/>
          <w:szCs w:val="28"/>
        </w:rPr>
        <w:t>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- 53 200,00 рублей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</w:t>
      </w:r>
      <w:r>
        <w:rPr>
          <w:sz w:val="28"/>
          <w:szCs w:val="28"/>
        </w:rPr>
        <w:t>ным программам;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- 1 049 900,00 рублей на 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- 29 770 000,00 рублей на организацию </w:t>
      </w:r>
      <w:r>
        <w:rPr>
          <w:sz w:val="28"/>
          <w:szCs w:val="28"/>
        </w:rPr>
        <w:t>и обеспечение бесплатным питанием обучающихся с ограниченными возможностями здоровья в муниципальных 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- 6 873 150,00 рублей на обеспечение деятельности советников директора по воспитанию и взаимодействию с детскими общественным</w:t>
      </w:r>
      <w:r>
        <w:rPr>
          <w:sz w:val="28"/>
          <w:szCs w:val="28"/>
        </w:rPr>
        <w:t>и объединениями в общеобразовательных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- 1 340 500,00 рублей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- 59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761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800,00 рублей н</w:t>
      </w:r>
      <w:r>
        <w:rPr>
          <w:sz w:val="28"/>
          <w:szCs w:val="28"/>
        </w:rPr>
        <w:t>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</w:t>
      </w:r>
      <w:r>
        <w:rPr>
          <w:sz w:val="28"/>
          <w:szCs w:val="28"/>
        </w:rPr>
        <w:t>щего образования, образовательные программы среднего общего образования;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- 2 699 004,00 рубля на увеличение охвата детей, обучающихся по дополнительным общеразвивающим программам;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- 33 579 100,00 рублей на увеличение заработной платы с 01.01.2024 г;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-1 726</w:t>
      </w:r>
      <w:r>
        <w:rPr>
          <w:sz w:val="28"/>
          <w:szCs w:val="28"/>
        </w:rPr>
        <w:t xml:space="preserve"> 100,00 рублей на финансовое обеспечение (возмещение) расходов, связанных с предоставлением мер социальной поддержки в сфере дошкольного и общего образования детей из семей лиц, принимающих (принимавших) участие в специальной военной операции;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- 17 466 600</w:t>
      </w:r>
      <w:r>
        <w:rPr>
          <w:sz w:val="28"/>
          <w:szCs w:val="28"/>
        </w:rPr>
        <w:t>,00 рублей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</w:t>
      </w:r>
      <w:r>
        <w:rPr>
          <w:sz w:val="28"/>
          <w:szCs w:val="28"/>
        </w:rPr>
        <w:t>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</w:t>
      </w:r>
      <w:r>
        <w:rPr>
          <w:sz w:val="28"/>
          <w:szCs w:val="28"/>
        </w:rPr>
        <w:t>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- 12 001 900,00 рублей на обеспечение государственных гарантий реализации прав на получение общедоступного и бесплатн</w:t>
      </w:r>
      <w:r>
        <w:rPr>
          <w:sz w:val="28"/>
          <w:szCs w:val="28"/>
        </w:rPr>
        <w:t>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</w:t>
      </w:r>
      <w:r>
        <w:rPr>
          <w:sz w:val="28"/>
          <w:szCs w:val="28"/>
        </w:rPr>
        <w:t>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</w:t>
      </w:r>
      <w:r>
        <w:rPr>
          <w:sz w:val="28"/>
          <w:szCs w:val="28"/>
        </w:rPr>
        <w:t>азовательными стандартами;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- 5 250 900,00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</w:t>
      </w:r>
      <w:r>
        <w:rPr>
          <w:sz w:val="28"/>
          <w:szCs w:val="28"/>
        </w:rPr>
        <w:t>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</w:t>
      </w:r>
      <w:r>
        <w:rPr>
          <w:sz w:val="28"/>
          <w:szCs w:val="28"/>
        </w:rPr>
        <w:t>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- 19 700 700,00 рублей на обеспечение государственных гаран</w:t>
      </w:r>
      <w:r>
        <w:rPr>
          <w:sz w:val="28"/>
          <w:szCs w:val="28"/>
        </w:rPr>
        <w:t>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</w:t>
      </w:r>
      <w:r>
        <w:rPr>
          <w:sz w:val="28"/>
          <w:szCs w:val="28"/>
        </w:rPr>
        <w:t xml:space="preserve">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</w:t>
      </w:r>
      <w:r>
        <w:rPr>
          <w:sz w:val="28"/>
          <w:szCs w:val="28"/>
        </w:rPr>
        <w:t>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- 2 677 475,00 рублей на бесплатную перевозку обучающихся школ города Канска, проживающих в Канском районе, в муниципальные общеобразоват</w:t>
      </w:r>
      <w:r>
        <w:rPr>
          <w:sz w:val="28"/>
          <w:szCs w:val="28"/>
        </w:rPr>
        <w:t>ельные организации города Канска по специальным школьным маршрутам.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 xml:space="preserve">Уменьшены расходы на 29 770 000,00 рублей </w:t>
      </w:r>
      <w:r>
        <w:rPr>
          <w:sz w:val="28"/>
          <w:szCs w:val="28"/>
        </w:rPr>
        <w:t xml:space="preserve">по обеспечению бесплатным питанием обучающихся в муниципальных и частных общеобразовательных организациях по имеющим государственную аккредитацию </w:t>
      </w:r>
      <w:r>
        <w:rPr>
          <w:sz w:val="28"/>
          <w:szCs w:val="28"/>
        </w:rPr>
        <w:t>основным общеобразовательным программам (в соответствии с Законом края от 27 декабря 2005 года № 17-4377).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b/>
          <w:bCs/>
          <w:sz w:val="28"/>
          <w:szCs w:val="28"/>
        </w:rPr>
      </w:pPr>
    </w:p>
    <w:p w:rsidR="00000000" w:rsidRDefault="0038218B">
      <w:pPr>
        <w:jc w:val="center"/>
      </w:pPr>
      <w:r>
        <w:rPr>
          <w:b/>
          <w:sz w:val="28"/>
          <w:szCs w:val="28"/>
        </w:rPr>
        <w:t>Муниципальная програ</w:t>
      </w:r>
      <w:r>
        <w:rPr>
          <w:b/>
          <w:sz w:val="28"/>
          <w:szCs w:val="28"/>
        </w:rPr>
        <w:t>мма города Канска</w:t>
      </w:r>
    </w:p>
    <w:p w:rsidR="00000000" w:rsidRDefault="0038218B">
      <w:pPr>
        <w:jc w:val="center"/>
      </w:pPr>
      <w:r>
        <w:rPr>
          <w:b/>
          <w:sz w:val="28"/>
          <w:szCs w:val="28"/>
        </w:rPr>
        <w:t>«Городское хозяйство»</w:t>
      </w:r>
    </w:p>
    <w:p w:rsidR="00000000" w:rsidRDefault="0038218B">
      <w:pPr>
        <w:jc w:val="both"/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по программе определены в сумме 622 378 344,65 рубля.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Всего расходы увеличены н</w:t>
      </w:r>
      <w:r>
        <w:rPr>
          <w:b/>
          <w:sz w:val="28"/>
          <w:szCs w:val="28"/>
        </w:rPr>
        <w:t>а 255 082 520,65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</w:t>
      </w:r>
      <w:r>
        <w:rPr>
          <w:b/>
          <w:sz w:val="28"/>
          <w:szCs w:val="28"/>
        </w:rPr>
        <w:t>личены на 255 486 561,65 рубль,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- 15 000,00 рублей расходы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</w:t>
      </w:r>
      <w:r>
        <w:rPr>
          <w:sz w:val="28"/>
          <w:szCs w:val="28"/>
        </w:rPr>
        <w:t>ветствии с Законом края от 13 июня 2013 года № 4-1402);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- 2 699 840,00 рублей на увеличение заработной платы с 01.01.2024 г.;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-100 000 000,00 рублей на капитальный ремонт и ремонт искусственных сооружений на автомобильных дорогах общего пользования местног</w:t>
      </w:r>
      <w:r>
        <w:rPr>
          <w:sz w:val="28"/>
          <w:szCs w:val="28"/>
        </w:rPr>
        <w:t>о значения;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124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600,00 рублей на реализацию мероприятий, направленных на повышение безопасности дорожного движения;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- 42 366 600,00 рублей на капитальный ремонт и ремонт автомобильных дорог общего пользования местного значения;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-100 000 000,00 рублей на</w:t>
      </w:r>
      <w:r>
        <w:rPr>
          <w:sz w:val="28"/>
          <w:szCs w:val="28"/>
        </w:rPr>
        <w:t xml:space="preserve"> осуществление дорожной деятельности в целях решения задач социально-экономического развития территорий;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- 301 800,00 рублей на обустройство и восстановление воинских захоронений;</w:t>
      </w:r>
    </w:p>
    <w:p w:rsidR="00000000" w:rsidRDefault="0038218B">
      <w:pPr>
        <w:widowControl w:val="0"/>
        <w:tabs>
          <w:tab w:val="left" w:pos="142"/>
          <w:tab w:val="left" w:pos="284"/>
        </w:tabs>
        <w:contextualSpacing/>
        <w:jc w:val="both"/>
      </w:pPr>
      <w:r>
        <w:rPr>
          <w:sz w:val="28"/>
          <w:szCs w:val="28"/>
        </w:rPr>
        <w:t>-2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930 650,00 рублей на разработку проектной документации по восстановлению </w:t>
      </w:r>
      <w:r>
        <w:rPr>
          <w:sz w:val="28"/>
          <w:szCs w:val="28"/>
        </w:rPr>
        <w:t>мостов и путепроводов на автомобильных дорогах местного значения, находящихся в аварийном и предаварийном состоянии (за счет остатков неиспользованных ассигнований дорожного фонда  2023 года, подтвержденный остаток из краевого бюджета);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-36 440,55 рублей н</w:t>
      </w:r>
      <w:r>
        <w:rPr>
          <w:sz w:val="28"/>
          <w:szCs w:val="28"/>
        </w:rPr>
        <w:t>а мероприятие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- 4 011 631,10 рубль на сод</w:t>
      </w:r>
      <w:r>
        <w:rPr>
          <w:sz w:val="28"/>
          <w:szCs w:val="28"/>
        </w:rPr>
        <w:t>ержание автомобильных дорог общего пользования местного значения и искусственных сооружений на них (ремонт (отсыпка) дорог), за счет остатков неиспользованных ассигнований дорожного фонда 2023 года.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Уменьшены расходы на 404 041,00 рубль </w:t>
      </w:r>
      <w:r>
        <w:rPr>
          <w:sz w:val="28"/>
          <w:szCs w:val="28"/>
        </w:rPr>
        <w:t>по инициативному пр</w:t>
      </w:r>
      <w:r>
        <w:rPr>
          <w:sz w:val="28"/>
          <w:szCs w:val="28"/>
        </w:rPr>
        <w:t>оекту, перераспределено на МП «Формирование современной городской среды».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Муниципальная программа города Канска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«Защита населения от чрезвычайных ситуаций природного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и техногенного характера»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color w:val="000000"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color w:val="000000"/>
          <w:sz w:val="28"/>
          <w:szCs w:val="28"/>
        </w:rPr>
        <w:t>Расходы по программе определены в сумме 53 435 297,00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color w:val="000000"/>
          <w:sz w:val="28"/>
          <w:szCs w:val="28"/>
        </w:rPr>
        <w:t>У</w:t>
      </w:r>
      <w:r>
        <w:rPr>
          <w:b/>
          <w:color w:val="000000"/>
          <w:sz w:val="28"/>
          <w:szCs w:val="28"/>
        </w:rPr>
        <w:t xml:space="preserve">величены расходы на </w:t>
      </w:r>
      <w:r>
        <w:rPr>
          <w:b/>
          <w:sz w:val="28"/>
          <w:szCs w:val="28"/>
        </w:rPr>
        <w:t>2 531 100</w:t>
      </w:r>
      <w:r>
        <w:rPr>
          <w:b/>
          <w:sz w:val="28"/>
          <w:szCs w:val="28"/>
        </w:rPr>
        <w:t xml:space="preserve">,00 рублей </w:t>
      </w:r>
      <w:r>
        <w:rPr>
          <w:sz w:val="28"/>
          <w:szCs w:val="28"/>
        </w:rPr>
        <w:t>на увеличение заработной платы с 01.01.2024 г.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360"/>
          <w:tab w:val="left" w:pos="710"/>
        </w:tabs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38218B">
      <w:pPr>
        <w:widowControl w:val="0"/>
        <w:tabs>
          <w:tab w:val="left" w:pos="360"/>
          <w:tab w:val="left" w:pos="710"/>
        </w:tabs>
        <w:jc w:val="center"/>
      </w:pPr>
      <w:r>
        <w:rPr>
          <w:b/>
          <w:sz w:val="28"/>
          <w:szCs w:val="28"/>
        </w:rPr>
        <w:t>«Развитие культуры»</w:t>
      </w:r>
    </w:p>
    <w:p w:rsidR="00000000" w:rsidRDefault="0038218B">
      <w:pPr>
        <w:widowControl w:val="0"/>
        <w:tabs>
          <w:tab w:val="left" w:pos="360"/>
          <w:tab w:val="left" w:pos="710"/>
        </w:tabs>
        <w:ind w:firstLine="709"/>
        <w:jc w:val="center"/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по программе определены в сумме 187 271 422,00 рубля.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Всего увеличены расходы на 10 234 440,00 рублей</w:t>
      </w:r>
      <w:r>
        <w:rPr>
          <w:b/>
          <w:sz w:val="28"/>
          <w:szCs w:val="28"/>
        </w:rPr>
        <w:t>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10 247 940,00 рублей, в том числе:</w:t>
      </w:r>
      <w:r>
        <w:rPr>
          <w:sz w:val="28"/>
          <w:szCs w:val="28"/>
        </w:rPr>
        <w:t xml:space="preserve"> 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-58 900,00 рублей на осуществление государственных полномочий в области архивного дела, переданных органам местного самоуправления Красноярского края;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-337 480,00 рублей на увеличение заработной пл</w:t>
      </w:r>
      <w:r>
        <w:rPr>
          <w:bCs/>
          <w:sz w:val="28"/>
          <w:szCs w:val="28"/>
        </w:rPr>
        <w:t>аты с 01.01.2024 г. (МКУ «Канский городской архив»);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-9 851 560,00 рублей на увеличение заработной платы с 01.01.2024 г. по учреждениям Отдела культуры.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Уменьшены расходы на </w:t>
      </w:r>
      <w:r>
        <w:rPr>
          <w:b/>
          <w:bCs/>
          <w:sz w:val="28"/>
          <w:szCs w:val="28"/>
        </w:rPr>
        <w:t>13 500,00 рублей</w:t>
      </w:r>
      <w:r>
        <w:rPr>
          <w:bCs/>
          <w:sz w:val="28"/>
          <w:szCs w:val="28"/>
        </w:rPr>
        <w:t xml:space="preserve"> на поддержку отрасли культуры (модернизация библиотек в части ком</w:t>
      </w:r>
      <w:r>
        <w:rPr>
          <w:bCs/>
          <w:sz w:val="28"/>
          <w:szCs w:val="28"/>
        </w:rPr>
        <w:t>плектования книжных фондов).</w:t>
      </w:r>
    </w:p>
    <w:p w:rsidR="00000000" w:rsidRDefault="0038218B">
      <w:pPr>
        <w:tabs>
          <w:tab w:val="left" w:pos="0"/>
          <w:tab w:val="left" w:pos="360"/>
          <w:tab w:val="left" w:pos="709"/>
        </w:tabs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38218B">
      <w:pPr>
        <w:tabs>
          <w:tab w:val="left" w:pos="0"/>
          <w:tab w:val="left" w:pos="360"/>
          <w:tab w:val="left" w:pos="709"/>
        </w:tabs>
        <w:jc w:val="center"/>
      </w:pPr>
      <w:r>
        <w:rPr>
          <w:b/>
          <w:sz w:val="28"/>
          <w:szCs w:val="28"/>
        </w:rPr>
        <w:t>«Развитие физической культуры, спорта и молодежной политики»</w:t>
      </w:r>
    </w:p>
    <w:p w:rsidR="00000000" w:rsidRDefault="0038218B">
      <w:pPr>
        <w:tabs>
          <w:tab w:val="left" w:pos="0"/>
          <w:tab w:val="left" w:pos="360"/>
          <w:tab w:val="left" w:pos="709"/>
        </w:tabs>
        <w:ind w:firstLine="709"/>
        <w:jc w:val="both"/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по программе определены в сумме 198 344 040,00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10 671 100,00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sz w:val="28"/>
          <w:szCs w:val="28"/>
        </w:rPr>
        <w:t>- 10 068</w:t>
      </w:r>
      <w:r>
        <w:rPr>
          <w:sz w:val="28"/>
          <w:szCs w:val="28"/>
        </w:rPr>
        <w:t xml:space="preserve"> 100,00 рублей на увеличение заработной платы с 01.01.2024 г.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- 603 000,00 рублей на поддержку физкультурно-спортивных клубов по месту жительства.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Муниципальная программа города Канска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«Обеспечение доступным и комфортным жильем жителей города»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center"/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bCs/>
          <w:sz w:val="28"/>
          <w:szCs w:val="28"/>
        </w:rPr>
        <w:t xml:space="preserve">Расходы по </w:t>
      </w:r>
      <w:r>
        <w:rPr>
          <w:b/>
          <w:bCs/>
          <w:sz w:val="28"/>
          <w:szCs w:val="28"/>
        </w:rPr>
        <w:t>программе определены в сумме 135 876 056,80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bCs/>
          <w:sz w:val="28"/>
          <w:szCs w:val="28"/>
        </w:rPr>
        <w:t>Всего увеличены расходы на 3 475 634,80 рубля.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23 152 127,51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>19 857 892,71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рубля на предоставление жилых помещений детям-сиротам и детям, оставшимся без попечен</w:t>
      </w:r>
      <w:r>
        <w:rPr>
          <w:bCs/>
          <w:sz w:val="28"/>
          <w:szCs w:val="28"/>
        </w:rPr>
        <w:t>ия родителей, лицам из их числа по договорам найма специализированных помещений;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- 3 294 234,80 рубля на реализацию мероприятий по обеспечению жильем молодых семей.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Уменьшены расходы на </w:t>
      </w:r>
      <w:r>
        <w:rPr>
          <w:b/>
          <w:bCs/>
          <w:sz w:val="28"/>
          <w:szCs w:val="28"/>
        </w:rPr>
        <w:t>19 676 492,71 рубля</w:t>
      </w:r>
      <w:r>
        <w:rPr>
          <w:bCs/>
          <w:sz w:val="28"/>
          <w:szCs w:val="28"/>
        </w:rPr>
        <w:t xml:space="preserve"> на обеспечение жилыми помещениями детей-сирот и де</w:t>
      </w:r>
      <w:r>
        <w:rPr>
          <w:bCs/>
          <w:sz w:val="28"/>
          <w:szCs w:val="28"/>
        </w:rPr>
        <w:t>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</w:t>
      </w:r>
      <w:r>
        <w:rPr>
          <w:bCs/>
          <w:sz w:val="28"/>
          <w:szCs w:val="28"/>
        </w:rPr>
        <w:t>ечения родителей, и достигли возраста 23 лет.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39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38218B">
      <w:pPr>
        <w:widowControl w:val="0"/>
        <w:tabs>
          <w:tab w:val="left" w:pos="360"/>
          <w:tab w:val="left" w:pos="39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«Формирование современной городской среды»</w:t>
      </w:r>
    </w:p>
    <w:p w:rsidR="00000000" w:rsidRDefault="0038218B">
      <w:pPr>
        <w:widowControl w:val="0"/>
        <w:tabs>
          <w:tab w:val="left" w:pos="360"/>
          <w:tab w:val="left" w:pos="390"/>
          <w:tab w:val="left" w:pos="900"/>
        </w:tabs>
        <w:ind w:firstLine="709"/>
        <w:contextualSpacing/>
        <w:jc w:val="both"/>
      </w:pPr>
    </w:p>
    <w:p w:rsidR="00000000" w:rsidRDefault="0038218B">
      <w:pPr>
        <w:widowControl w:val="0"/>
        <w:tabs>
          <w:tab w:val="left" w:pos="360"/>
          <w:tab w:val="left" w:pos="900"/>
        </w:tabs>
        <w:ind w:left="720"/>
        <w:contextualSpacing/>
        <w:jc w:val="both"/>
      </w:pPr>
      <w:r>
        <w:rPr>
          <w:b/>
          <w:bCs/>
          <w:sz w:val="28"/>
          <w:szCs w:val="28"/>
        </w:rPr>
        <w:t>Расходы определены в сумме 75 595 074,18 рубля.</w:t>
      </w:r>
    </w:p>
    <w:p w:rsidR="00000000" w:rsidRDefault="0038218B">
      <w:pPr>
        <w:widowControl w:val="0"/>
        <w:tabs>
          <w:tab w:val="left" w:pos="360"/>
          <w:tab w:val="left" w:pos="900"/>
        </w:tabs>
        <w:ind w:left="720"/>
        <w:contextualSpacing/>
        <w:jc w:val="both"/>
      </w:pPr>
      <w:r>
        <w:rPr>
          <w:b/>
          <w:bCs/>
          <w:sz w:val="28"/>
          <w:szCs w:val="28"/>
        </w:rPr>
        <w:t>Всего увеличены расходы на 33 706 074,18 рубля.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40 404 041</w:t>
      </w:r>
      <w:r>
        <w:rPr>
          <w:b/>
          <w:sz w:val="28"/>
          <w:szCs w:val="28"/>
        </w:rPr>
        <w:t>,00 рубль,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>- 40 000 000,00 рублей на мероприятия по благоустройству территорий;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>- 404 041,00 рубль на софинансирование по мероприятиям по благоустройству территорий, перераспределено с МП «Городское хозяйство».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bCs/>
          <w:sz w:val="28"/>
          <w:szCs w:val="28"/>
        </w:rPr>
        <w:t>Уменьшены расходы на 6 697 966,8</w:t>
      </w:r>
      <w:r>
        <w:rPr>
          <w:b/>
          <w:bCs/>
          <w:sz w:val="28"/>
          <w:szCs w:val="28"/>
        </w:rPr>
        <w:t xml:space="preserve">2 рублей </w:t>
      </w:r>
      <w:r>
        <w:rPr>
          <w:sz w:val="28"/>
          <w:szCs w:val="28"/>
        </w:rPr>
        <w:t>по софинансированию муниципальных программ формирования современной городской среды.</w:t>
      </w:r>
    </w:p>
    <w:p w:rsidR="00000000" w:rsidRDefault="0038218B">
      <w:pPr>
        <w:widowControl w:val="0"/>
        <w:tabs>
          <w:tab w:val="left" w:pos="360"/>
          <w:tab w:val="left" w:pos="390"/>
          <w:tab w:val="left" w:pos="900"/>
        </w:tabs>
        <w:ind w:firstLine="709"/>
        <w:contextualSpacing/>
        <w:jc w:val="both"/>
        <w:rPr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бюджета города Канска</w:t>
      </w:r>
    </w:p>
    <w:p w:rsidR="00000000" w:rsidRDefault="0038218B">
      <w:pPr>
        <w:widowControl w:val="0"/>
        <w:tabs>
          <w:tab w:val="left" w:pos="975"/>
        </w:tabs>
        <w:ind w:firstLine="680"/>
        <w:contextualSpacing/>
        <w:jc w:val="center"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bCs/>
          <w:sz w:val="28"/>
          <w:szCs w:val="28"/>
        </w:rPr>
        <w:t>Расходы определены в сумме 12 771 761,00 рубль.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bCs/>
          <w:sz w:val="28"/>
          <w:szCs w:val="28"/>
        </w:rPr>
        <w:t>Всего увеличены расходы на 449 980,00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49 980,00 рублей</w:t>
      </w:r>
      <w:r>
        <w:rPr>
          <w:bCs/>
          <w:sz w:val="28"/>
          <w:szCs w:val="28"/>
        </w:rPr>
        <w:t xml:space="preserve"> на увеличение заработной </w:t>
      </w:r>
      <w:r>
        <w:rPr>
          <w:bCs/>
          <w:sz w:val="28"/>
          <w:szCs w:val="28"/>
        </w:rPr>
        <w:t>платы с 01.01.2024 г.,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>- 337 500,00 рублей по Канскому городскому Совету депутатов;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>- 112 480,00 рублей по Контрольно-счетной комиссии;</w:t>
      </w:r>
    </w:p>
    <w:p w:rsidR="00000000" w:rsidRDefault="0038218B">
      <w:pPr>
        <w:widowControl w:val="0"/>
        <w:tabs>
          <w:tab w:val="left" w:pos="975"/>
        </w:tabs>
        <w:contextualSpacing/>
        <w:rPr>
          <w:b/>
          <w:bCs/>
          <w:i/>
          <w:sz w:val="28"/>
          <w:szCs w:val="28"/>
        </w:rPr>
      </w:pPr>
    </w:p>
    <w:p w:rsidR="00000000" w:rsidRDefault="0038218B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органов местного самоуправления</w:t>
      </w:r>
    </w:p>
    <w:p w:rsidR="00000000" w:rsidRDefault="0038218B">
      <w:pPr>
        <w:widowControl w:val="0"/>
        <w:tabs>
          <w:tab w:val="left" w:pos="975"/>
        </w:tabs>
        <w:ind w:firstLine="680"/>
        <w:contextualSpacing/>
        <w:jc w:val="center"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ind w:left="720"/>
        <w:contextualSpacing/>
        <w:jc w:val="both"/>
      </w:pPr>
      <w:r>
        <w:rPr>
          <w:b/>
          <w:bCs/>
          <w:sz w:val="28"/>
          <w:szCs w:val="28"/>
        </w:rPr>
        <w:t>Расходы о</w:t>
      </w:r>
      <w:r>
        <w:rPr>
          <w:b/>
          <w:bCs/>
          <w:sz w:val="28"/>
          <w:szCs w:val="28"/>
        </w:rPr>
        <w:t>пределены в сумме 199 402 633,00 рубля.</w:t>
      </w:r>
    </w:p>
    <w:p w:rsidR="00000000" w:rsidRDefault="0038218B">
      <w:pPr>
        <w:widowControl w:val="0"/>
        <w:tabs>
          <w:tab w:val="left" w:pos="360"/>
          <w:tab w:val="left" w:pos="900"/>
        </w:tabs>
        <w:ind w:left="720"/>
        <w:contextualSpacing/>
        <w:jc w:val="both"/>
      </w:pPr>
      <w:r>
        <w:rPr>
          <w:b/>
          <w:bCs/>
          <w:sz w:val="28"/>
          <w:szCs w:val="28"/>
        </w:rPr>
        <w:t>Всего увеличены расходы на 6 199 640,00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Увеличены расходы на 6 199 640,00 </w:t>
      </w:r>
      <w:r>
        <w:rPr>
          <w:b/>
          <w:bCs/>
          <w:sz w:val="28"/>
          <w:szCs w:val="28"/>
        </w:rPr>
        <w:t>рублей, в том числе:</w:t>
      </w:r>
      <w:r>
        <w:rPr>
          <w:bCs/>
          <w:sz w:val="28"/>
          <w:szCs w:val="28"/>
        </w:rPr>
        <w:t xml:space="preserve"> 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- 97 700,00 рублей на осуществление полномочий по составлению (изменению) списков кандидатов в присяжные заседат</w:t>
      </w:r>
      <w:r>
        <w:rPr>
          <w:bCs/>
          <w:sz w:val="28"/>
          <w:szCs w:val="28"/>
        </w:rPr>
        <w:t>ели федеральных судов общей юрисдикции в Российской Федерации;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-23 200,00 рублей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- 47 </w:t>
      </w:r>
      <w:r>
        <w:rPr>
          <w:bCs/>
          <w:sz w:val="28"/>
          <w:szCs w:val="28"/>
        </w:rPr>
        <w:t>200,00 рублей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</w:t>
      </w:r>
      <w:r>
        <w:rPr>
          <w:bCs/>
          <w:sz w:val="28"/>
          <w:szCs w:val="28"/>
        </w:rPr>
        <w:t>авшихся без попечения родителей, лиц из числа детей-сирот и детей, оставшихся без попечения родителей;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- 75 000,00 рублей на выполнение государственных полномочий по созданию и обеспечению деятельности административных комиссий;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-187 500,00 рублей на орган</w:t>
      </w:r>
      <w:r>
        <w:rPr>
          <w:bCs/>
          <w:sz w:val="28"/>
          <w:szCs w:val="28"/>
        </w:rPr>
        <w:t>изацию и осуществление деятельности по опеке и попечительству в отношении совершеннолетних граждан, а также в сфере патронажа;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-225 000,00 рублей на осуществление государственных полномочий по созданию и обеспечению деятельности комиссий по делам несоверше</w:t>
      </w:r>
      <w:r>
        <w:rPr>
          <w:bCs/>
          <w:sz w:val="28"/>
          <w:szCs w:val="28"/>
        </w:rPr>
        <w:t>ннолетних и защите их прав;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- 150 000,00 рублей для реализации отдельных государственных полномочий по осуществлению мониторинга состояния и развития лесной промышленности;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- 5 394 040,00 рублей на увеличение заработной платы с 01.01.2024 г.,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>- 899 940,00 рублей по Финуправлению г. Канска;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>- 745 260,00 рублей по УГ администрации г. Канска;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>- 2 981 080,00 рублей по Администрации г.Канска;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>- 767 760,00 рублей по КУМИ г. Канска.</w:t>
      </w:r>
    </w:p>
    <w:p w:rsidR="00000000" w:rsidRDefault="0038218B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rPr>
          <w:b/>
          <w:bCs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ДОХОДЫ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Годовые плановые назначения по доходам увеличены </w:t>
      </w:r>
      <w:r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151 060 414,08 рублей, в том числе за счет: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субсидий на 114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101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764,08 рубля,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-1 340 500,00 рублей на приведение зданий и сооружений организаций, реализующих образовательные программы дошкольного образования, в соответствие с требо</w:t>
      </w:r>
      <w:r>
        <w:rPr>
          <w:bCs/>
          <w:sz w:val="28"/>
          <w:szCs w:val="28"/>
        </w:rPr>
        <w:t>ваниями законодательства;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-495 300,00 рублей на организацию бесплатного горячего питания обучающихся, получающих начальное общее образование в государственных 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-15 277 300,00 рублей на реализацию мероприятий по модернизации шко</w:t>
      </w:r>
      <w:r>
        <w:rPr>
          <w:bCs/>
          <w:sz w:val="28"/>
          <w:szCs w:val="28"/>
        </w:rPr>
        <w:t>льных систем образования;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-29 770 000,00 рублей на софинансирование организации и обеспечения бесплатным питанием обучающихся с ограниченными возможностями здоровья в муниципальных 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-18,71 рублей на реализацию программ формиров</w:t>
      </w:r>
      <w:r>
        <w:rPr>
          <w:bCs/>
          <w:sz w:val="28"/>
          <w:szCs w:val="28"/>
        </w:rPr>
        <w:t>ания современной городской среды;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677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475,00 рублей субсидии из местных бюджетов (Канский район);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- 63 099 000,00 рублей на приведение в нормативное состояние автомобильных дорог и искусственных дорожных сооружений;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-1 442 170,37 рублей на реализацию м</w:t>
      </w:r>
      <w:r>
        <w:rPr>
          <w:bCs/>
          <w:sz w:val="28"/>
          <w:szCs w:val="28"/>
        </w:rPr>
        <w:t>ероприятий по обеспечению жильем молодых семей;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субсидий на 9 300,00 рублей</w:t>
      </w:r>
      <w:r>
        <w:rPr>
          <w:bCs/>
          <w:sz w:val="28"/>
          <w:szCs w:val="28"/>
        </w:rPr>
        <w:t xml:space="preserve"> на поддержку отрасли культуры;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субвенций на 19 885 530,80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-103 000,00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 на осуществление полномочий по составлению (изменению) списк</w:t>
      </w:r>
      <w:r>
        <w:rPr>
          <w:bCs/>
          <w:sz w:val="28"/>
          <w:szCs w:val="28"/>
        </w:rPr>
        <w:t>ов кандидатов в присяжные заседатели федеральных судов общей юрисдикции в Российской Федерации;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-19 782 530,80 рублей на предоставление жилых помещений детям-сиротам и детям, оставшимся без попечения родителей, лицам из их числа по договорам найма специали</w:t>
      </w:r>
      <w:r>
        <w:rPr>
          <w:bCs/>
          <w:sz w:val="28"/>
          <w:szCs w:val="28"/>
        </w:rPr>
        <w:t>зированных жилых помещений;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субвенций на 49 552 530,80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-29 770 000,00 рублей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</w:t>
      </w:r>
      <w:r>
        <w:rPr>
          <w:bCs/>
          <w:sz w:val="28"/>
          <w:szCs w:val="28"/>
        </w:rPr>
        <w:t>сновным общеобразовательным программам;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- 19 782 530,80 рублей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</w:t>
      </w:r>
      <w:r>
        <w:rPr>
          <w:bCs/>
          <w:sz w:val="28"/>
          <w:szCs w:val="28"/>
        </w:rPr>
        <w:t>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иных межбюджетных трансфертов на 66 634 950,00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-6 873 150,00 рубл</w:t>
      </w:r>
      <w:r>
        <w:rPr>
          <w:bCs/>
          <w:sz w:val="28"/>
          <w:szCs w:val="28"/>
        </w:rPr>
        <w:t>ей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- 59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761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800,00 рублей на ежемесячное денежное вознаграждение за классно</w:t>
      </w:r>
      <w:r>
        <w:rPr>
          <w:bCs/>
          <w:sz w:val="28"/>
          <w:szCs w:val="28"/>
        </w:rPr>
        <w:t>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</w:t>
      </w:r>
      <w:r>
        <w:rPr>
          <w:bCs/>
          <w:sz w:val="28"/>
          <w:szCs w:val="28"/>
        </w:rPr>
        <w:t>него общего образования.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РАСХОДЫ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образования»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</w:pPr>
      <w:r>
        <w:rPr>
          <w:b/>
          <w:sz w:val="28"/>
          <w:szCs w:val="28"/>
        </w:rPr>
        <w:t>Расходы по программе определены в сумме 2 043 349 697,00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Увеличены расходы на 116 195 525,00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-495 300,00 рублей на организацию и об</w:t>
      </w:r>
      <w:r>
        <w:rPr>
          <w:sz w:val="28"/>
          <w:szCs w:val="28"/>
        </w:rPr>
        <w:t>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-29 770 000,00 рублей на орган</w:t>
      </w:r>
      <w:r>
        <w:rPr>
          <w:sz w:val="28"/>
          <w:szCs w:val="28"/>
        </w:rPr>
        <w:t>изацию и обеспечение бесплатным питанием обучающихся с ограниченными возможностями здоровья в муниципальных 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-6 873 150,00 рублей на обеспечение деятельности советников директора по воспитанию и взаимодействию с детскими общест</w:t>
      </w:r>
      <w:r>
        <w:rPr>
          <w:sz w:val="28"/>
          <w:szCs w:val="28"/>
        </w:rPr>
        <w:t>венными объединениями в общеобразовательных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-1 340 500,00 рублей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-59 761 800,00 рубл</w:t>
      </w:r>
      <w:r>
        <w:rPr>
          <w:sz w:val="28"/>
          <w:szCs w:val="28"/>
        </w:rPr>
        <w:t>ей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</w:t>
      </w:r>
      <w:r>
        <w:rPr>
          <w:sz w:val="28"/>
          <w:szCs w:val="28"/>
        </w:rPr>
        <w:t>о общего образования, образовательные программы среднего общего образования;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-15 277 300,00 рублей на реализацию мероприятий по модернизации школьных систем образования;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-2 677 475,00 рублей на бесплатную перевозку обучающихся школ города Канска, проживающ</w:t>
      </w:r>
      <w:r>
        <w:rPr>
          <w:sz w:val="28"/>
          <w:szCs w:val="28"/>
        </w:rPr>
        <w:t>их в Канском районе, в муниципальные общеобразовательные организации города Канска по специальным школьным маршрутам.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Уменьшены расходы на 29 770 000,00 рублей</w:t>
      </w:r>
      <w:r>
        <w:rPr>
          <w:sz w:val="28"/>
          <w:szCs w:val="28"/>
        </w:rPr>
        <w:t xml:space="preserve"> по обеспечению бесплатным питанием обучающихся в муниципальных и частных общеобразовательных орг</w:t>
      </w:r>
      <w:r>
        <w:rPr>
          <w:sz w:val="28"/>
          <w:szCs w:val="28"/>
        </w:rPr>
        <w:t>анизациях по имеющим государственную аккредитацию основным общеобразовательным программам (в соответствии с Законом края от 27 декабря 2005 года № 17-4377).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«Городское хозяйство»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по программе определены в су</w:t>
      </w:r>
      <w:r>
        <w:rPr>
          <w:b/>
          <w:sz w:val="28"/>
          <w:szCs w:val="28"/>
        </w:rPr>
        <w:t>мме 387 108 333,00 рубля.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63 099 000,00 рублей</w:t>
      </w:r>
      <w:r>
        <w:rPr>
          <w:sz w:val="28"/>
          <w:szCs w:val="28"/>
        </w:rPr>
        <w:t xml:space="preserve">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 города Канска.</w:t>
      </w:r>
    </w:p>
    <w:p w:rsidR="00000000" w:rsidRDefault="0038218B">
      <w:pPr>
        <w:widowControl w:val="0"/>
        <w:tabs>
          <w:tab w:val="left" w:pos="360"/>
          <w:tab w:val="left" w:pos="900"/>
          <w:tab w:val="left" w:pos="9637"/>
          <w:tab w:val="left" w:pos="9781"/>
        </w:tabs>
        <w:contextualSpacing/>
        <w:jc w:val="both"/>
        <w:rPr>
          <w:b/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</w:t>
      </w:r>
      <w:r>
        <w:rPr>
          <w:b/>
          <w:sz w:val="28"/>
          <w:szCs w:val="28"/>
        </w:rPr>
        <w:t xml:space="preserve">альная программа города Канска 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культуры»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176 890 552,00 рубля.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Уменьшены расходы на 9 300,00 рублей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поддержку отрасли культуры (модернизация библиотек в части комплектования книжных фондов).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</w:t>
      </w:r>
      <w:r>
        <w:rPr>
          <w:b/>
          <w:sz w:val="28"/>
          <w:szCs w:val="28"/>
        </w:rPr>
        <w:t>ная программа города Канска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«Обеспечение доступным и комфортным жильем жителей города» 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45 538 070,37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21 224 701,17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-19 782 530,80 рублей на предоставление жилых пом</w:t>
      </w:r>
      <w:r>
        <w:rPr>
          <w:bCs/>
          <w:sz w:val="28"/>
          <w:szCs w:val="28"/>
        </w:rPr>
        <w:t>ещений детям-сиротам и детям, оставшимся без попечения родителей, лицам из их числа по договорам найма специализированных жилых помещений;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-1 442 170,37 рублей на предоставление социальных выплат молодым семьям на приобретение (строительство) жилья.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Уменьш</w:t>
      </w:r>
      <w:r>
        <w:rPr>
          <w:b/>
          <w:sz w:val="28"/>
          <w:szCs w:val="28"/>
        </w:rPr>
        <w:t>ены расходы на 19 782 530,80 рублей</w:t>
      </w:r>
      <w:r>
        <w:rPr>
          <w:sz w:val="28"/>
          <w:szCs w:val="28"/>
        </w:rPr>
        <w:t xml:space="preserve">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</w:t>
      </w:r>
      <w:r>
        <w:rPr>
          <w:sz w:val="28"/>
          <w:szCs w:val="28"/>
        </w:rPr>
        <w:t>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9-4225).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bCs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«Формирование соврем</w:t>
      </w:r>
      <w:r>
        <w:rPr>
          <w:b/>
          <w:sz w:val="28"/>
          <w:szCs w:val="28"/>
        </w:rPr>
        <w:t>енной городской среды»</w:t>
      </w:r>
    </w:p>
    <w:p w:rsidR="00000000" w:rsidRDefault="0038218B">
      <w:pPr>
        <w:widowControl w:val="0"/>
        <w:tabs>
          <w:tab w:val="left" w:pos="975"/>
        </w:tabs>
        <w:ind w:firstLine="709"/>
        <w:contextualSpacing/>
        <w:jc w:val="both"/>
        <w:rPr>
          <w:b/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определены в сумме 4 017 718,71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на 18,71</w:t>
      </w:r>
      <w:r>
        <w:rPr>
          <w:b/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 xml:space="preserve"> по софинансированию муниципальных программ формирования современной городской среды.</w:t>
      </w:r>
    </w:p>
    <w:p w:rsidR="00000000" w:rsidRDefault="0038218B">
      <w:pPr>
        <w:widowControl w:val="0"/>
        <w:tabs>
          <w:tab w:val="left" w:pos="975"/>
        </w:tabs>
        <w:contextualSpacing/>
        <w:jc w:val="center"/>
        <w:rPr>
          <w:b/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органов местного самоуправления</w:t>
      </w:r>
    </w:p>
    <w:p w:rsidR="00000000" w:rsidRDefault="0038218B">
      <w:pPr>
        <w:widowControl w:val="0"/>
        <w:tabs>
          <w:tab w:val="left" w:pos="975"/>
        </w:tabs>
        <w:ind w:firstLine="680"/>
        <w:contextualSpacing/>
        <w:jc w:val="both"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определен</w:t>
      </w:r>
      <w:r>
        <w:rPr>
          <w:b/>
          <w:sz w:val="28"/>
          <w:szCs w:val="28"/>
        </w:rPr>
        <w:t>ы в сумме 153 975 528,00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103 000,00 рублей</w:t>
      </w:r>
      <w:r>
        <w:rPr>
          <w:bCs/>
          <w:sz w:val="28"/>
          <w:szCs w:val="28"/>
        </w:rPr>
        <w:t xml:space="preserve">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center"/>
        <w:rPr>
          <w:b/>
          <w:bCs/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en-US"/>
        </w:rPr>
        <w:t>6</w:t>
      </w:r>
      <w:r>
        <w:rPr>
          <w:b/>
          <w:bCs/>
          <w:sz w:val="28"/>
          <w:szCs w:val="28"/>
        </w:rPr>
        <w:t xml:space="preserve"> год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rPr>
          <w:b/>
          <w:bCs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ДОХОДЫ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>Годовые пл</w:t>
      </w:r>
      <w:r>
        <w:rPr>
          <w:bCs/>
          <w:sz w:val="28"/>
          <w:szCs w:val="28"/>
        </w:rPr>
        <w:t xml:space="preserve">ановые назначения по доходам увеличены </w:t>
      </w:r>
      <w:r>
        <w:rPr>
          <w:b/>
          <w:bCs/>
          <w:sz w:val="28"/>
          <w:szCs w:val="28"/>
        </w:rPr>
        <w:t>на 115 884 747,52 рублей, в том числе за счет: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субсидий на 76 605 997,52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-1 340 500,00 рублей на приведение зданий и сооружений организаций, реализующих образовательные программы дошкол</w:t>
      </w:r>
      <w:r>
        <w:rPr>
          <w:bCs/>
          <w:sz w:val="28"/>
          <w:szCs w:val="28"/>
        </w:rPr>
        <w:t>ьного образования, в соответствие с требованиями законодательства;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- 83 200,00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 на поддержку отрасли культуры;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-29 770000,00 рублей на софинансирование организации и обеспечения бесплатным питанием обучающихся с ограниченными возможностями здоровья в</w:t>
      </w:r>
      <w:r>
        <w:rPr>
          <w:bCs/>
          <w:sz w:val="28"/>
          <w:szCs w:val="28"/>
        </w:rPr>
        <w:t xml:space="preserve"> муниципальных 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-18,71 рублей на реализацию программ формирования современной городской среды;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-44 010 202,00 рубля на организацию бесплатного горячего питания обучающихся, получающих начальное общее образование в государственн</w:t>
      </w:r>
      <w:r>
        <w:rPr>
          <w:bCs/>
          <w:sz w:val="28"/>
          <w:szCs w:val="28"/>
        </w:rPr>
        <w:t>ых и муниципальных 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-1 402 076,81 рублей на реализацию мероприятий по обеспечению жильем молодых семей;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субвенций на 9 053 102,37 рубля,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-978 600,00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 на осуществление полномочий по составлению (изм</w:t>
      </w:r>
      <w:r>
        <w:rPr>
          <w:bCs/>
          <w:sz w:val="28"/>
          <w:szCs w:val="28"/>
        </w:rPr>
        <w:t>енению) списков кандидатов в присяжные заседатели федеральных судов общей юрисдикции в Российской Федерации;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-8 074 502,37 рубля на предоставление жилых помещений детям-сиротам и детям, оставшимся без попечения родителей, лицам из их числа по договорам най</w:t>
      </w:r>
      <w:r>
        <w:rPr>
          <w:bCs/>
          <w:sz w:val="28"/>
          <w:szCs w:val="28"/>
        </w:rPr>
        <w:t>ма специализированных жилых помещений;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субвенций на 37 844 502,37 рубля,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-29 770 000,00 рублей на обеспечение бесплатным питанием обучающихся в муниципальных и частных общеобразовательных организациях по имеющим государственную аккр</w:t>
      </w:r>
      <w:r>
        <w:rPr>
          <w:bCs/>
          <w:sz w:val="28"/>
          <w:szCs w:val="28"/>
        </w:rPr>
        <w:t>едитацию основным общеобразовательным программам;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-8 074 502,37 рубля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</w:t>
      </w:r>
      <w:r>
        <w:rPr>
          <w:bCs/>
          <w:sz w:val="28"/>
          <w:szCs w:val="28"/>
        </w:rPr>
        <w:t xml:space="preserve">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иных межбюджетных трансфертов на 68 070 150,00 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-59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761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800</w:t>
      </w:r>
      <w:r>
        <w:rPr>
          <w:bCs/>
          <w:sz w:val="28"/>
          <w:szCs w:val="28"/>
        </w:rPr>
        <w:t xml:space="preserve">,00 рублей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</w:r>
      <w:r>
        <w:rPr>
          <w:bCs/>
          <w:sz w:val="28"/>
          <w:szCs w:val="28"/>
        </w:rPr>
        <w:t>основного общего образования, образовательные программы среднего общего образования;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-8 308 350,00 рублей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</w:t>
      </w:r>
      <w:r>
        <w:rPr>
          <w:bCs/>
          <w:sz w:val="28"/>
          <w:szCs w:val="28"/>
        </w:rPr>
        <w:t>еобразовательных организациях.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bCs/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РАСХОДЫ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образования»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</w:pPr>
      <w:r>
        <w:rPr>
          <w:b/>
          <w:sz w:val="28"/>
          <w:szCs w:val="28"/>
        </w:rPr>
        <w:t>Расходы по программе определены в сумме 2 033 028 324,00 рубля.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jc w:val="both"/>
      </w:pPr>
      <w:r>
        <w:rPr>
          <w:b/>
          <w:sz w:val="28"/>
          <w:szCs w:val="28"/>
        </w:rPr>
        <w:t>Увеличены расходы на 143 190 852,00 рубля,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jc w:val="both"/>
      </w:pPr>
      <w:r>
        <w:rPr>
          <w:sz w:val="28"/>
          <w:szCs w:val="28"/>
        </w:rPr>
        <w:t>-44 010 202,00 рубля на организаци</w:t>
      </w:r>
      <w:r>
        <w:rPr>
          <w:sz w:val="28"/>
          <w:szCs w:val="28"/>
        </w:rPr>
        <w:t>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-29 770 000,00 рублей на</w:t>
      </w:r>
      <w:r>
        <w:rPr>
          <w:sz w:val="28"/>
          <w:szCs w:val="28"/>
        </w:rPr>
        <w:t xml:space="preserve"> организацию и обеспечение бесплатным питанием обучающихся с ограниченными возможностями здоровья в муниципальных образовательных организациях;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-1 340 500,00 рублей на приведение зданий и сооружений организаций, реализующих образовательные программы дошкол</w:t>
      </w:r>
      <w:r>
        <w:rPr>
          <w:sz w:val="28"/>
          <w:szCs w:val="28"/>
        </w:rPr>
        <w:t>ьного образования, в соответствие с требованиями законодательства;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-59 761 800,00 рублей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</w:t>
      </w:r>
      <w:r>
        <w:rPr>
          <w:sz w:val="28"/>
          <w:szCs w:val="28"/>
        </w:rPr>
        <w:t>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-8 308 350,00 рублей на обеспечение деятельности советников директора по воспитанию и взаимод</w:t>
      </w:r>
      <w:r>
        <w:rPr>
          <w:sz w:val="28"/>
          <w:szCs w:val="28"/>
        </w:rPr>
        <w:t>ействию с детскими общественными объединениями в общеобразовательных организациях.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Уменьшены расходы на 29 770 000,00 рублей</w:t>
      </w:r>
      <w:r>
        <w:rPr>
          <w:sz w:val="28"/>
          <w:szCs w:val="28"/>
        </w:rPr>
        <w:t xml:space="preserve"> по обеспечению бесплатным питанием обучающихся в муниципальных и частных общеобразовательных организациях по имеющим государственну</w:t>
      </w:r>
      <w:r>
        <w:rPr>
          <w:sz w:val="28"/>
          <w:szCs w:val="28"/>
        </w:rPr>
        <w:t>ю аккредитацию основным общеобразовательным программам (в соответствии с Законом края от 27 декабря 2005 года № 17-4377).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культуры»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176 889 552,00 рубля.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</w:t>
      </w:r>
      <w:r>
        <w:rPr>
          <w:b/>
          <w:sz w:val="28"/>
          <w:szCs w:val="28"/>
        </w:rPr>
        <w:t>асходы на 83 200,00 рублей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поддержку отрасли культуры (модернизация библиотек в части комплектования книжных фондов).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«Обеспечение доступным и комфортным жильем жителей города» 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</w:t>
      </w:r>
      <w:r>
        <w:rPr>
          <w:b/>
          <w:sz w:val="28"/>
          <w:szCs w:val="28"/>
        </w:rPr>
        <w:t>мме 43 479 376,81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9 476 579,18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рублей, в том числе: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8 074 502,37 рубля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</w:t>
      </w:r>
      <w:r>
        <w:rPr>
          <w:bCs/>
          <w:sz w:val="28"/>
          <w:szCs w:val="28"/>
        </w:rPr>
        <w:t>помещений (в соответствии с Законом края от 24 декабря 2009 года № 9-4225);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Cs/>
          <w:sz w:val="28"/>
          <w:szCs w:val="28"/>
        </w:rPr>
        <w:t>-1 402 076,81 рублей на предоставление социальных выплат молодым семьям на приобретение (строительство) жилья.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Уменьшены расходы на </w:t>
      </w:r>
      <w:r>
        <w:rPr>
          <w:b/>
          <w:bCs/>
          <w:sz w:val="28"/>
          <w:szCs w:val="28"/>
        </w:rPr>
        <w:t>8 074 502,37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рубля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 обеспечению жилыми помещен</w:t>
      </w:r>
      <w:r>
        <w:rPr>
          <w:sz w:val="28"/>
          <w:szCs w:val="28"/>
        </w:rPr>
        <w:t>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</w:t>
      </w:r>
      <w:r>
        <w:rPr>
          <w:sz w:val="28"/>
          <w:szCs w:val="28"/>
        </w:rPr>
        <w:t>й, оставшихся без попечения родителей, и достигли возраста 23 лет (в соответствии с Законом края от 24 декабря 2009 года № 9-4225).</w:t>
      </w:r>
      <w:r>
        <w:rPr>
          <w:sz w:val="28"/>
          <w:szCs w:val="28"/>
          <w:highlight w:val="yellow"/>
        </w:rPr>
        <w:t xml:space="preserve"> 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«Формирование современной городской среды»</w:t>
      </w:r>
    </w:p>
    <w:p w:rsidR="00000000" w:rsidRDefault="0038218B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Расходы определены в сумме 4 017 718,71 </w:t>
      </w:r>
      <w:r>
        <w:rPr>
          <w:b/>
          <w:sz w:val="28"/>
          <w:szCs w:val="28"/>
        </w:rPr>
        <w:t>рублей.</w:t>
      </w:r>
    </w:p>
    <w:p w:rsidR="00000000" w:rsidRDefault="0038218B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18,71 рублей</w:t>
      </w:r>
      <w:r>
        <w:rPr>
          <w:bCs/>
          <w:sz w:val="28"/>
          <w:szCs w:val="28"/>
        </w:rPr>
        <w:t xml:space="preserve"> по софинансированию муниципальных программ формирования современной городской среды.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b/>
          <w:bCs/>
          <w:sz w:val="28"/>
          <w:szCs w:val="28"/>
          <w:highlight w:val="yellow"/>
        </w:rPr>
      </w:pPr>
    </w:p>
    <w:p w:rsidR="00000000" w:rsidRDefault="0038218B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органов местного самоуправления</w:t>
      </w:r>
    </w:p>
    <w:p w:rsidR="00000000" w:rsidRDefault="0038218B">
      <w:pPr>
        <w:widowControl w:val="0"/>
        <w:tabs>
          <w:tab w:val="left" w:pos="975"/>
        </w:tabs>
        <w:ind w:firstLine="680"/>
        <w:contextualSpacing/>
        <w:jc w:val="both"/>
        <w:rPr>
          <w:b/>
          <w:sz w:val="28"/>
          <w:szCs w:val="28"/>
        </w:rPr>
      </w:pPr>
    </w:p>
    <w:p w:rsidR="00000000" w:rsidRDefault="0038218B">
      <w:pPr>
        <w:widowControl w:val="0"/>
        <w:tabs>
          <w:tab w:val="left" w:pos="975"/>
        </w:tabs>
        <w:ind w:firstLine="709"/>
        <w:jc w:val="both"/>
      </w:pPr>
      <w:r>
        <w:rPr>
          <w:b/>
          <w:sz w:val="28"/>
          <w:szCs w:val="28"/>
        </w:rPr>
        <w:t>Расходы определены в сумме 154 841 728,00 рублей.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97</w:t>
      </w:r>
      <w:r>
        <w:rPr>
          <w:b/>
          <w:bCs/>
          <w:sz w:val="28"/>
          <w:szCs w:val="28"/>
        </w:rPr>
        <w:t>8 600,00 рублей</w:t>
      </w:r>
      <w:r>
        <w:rPr>
          <w:bCs/>
          <w:sz w:val="28"/>
          <w:szCs w:val="28"/>
        </w:rPr>
        <w:t xml:space="preserve"> по осуществлению полномочий по составлению (изменению) списков кандидатов в присяжные заседатели федеральных судов общей юрисдикции в Российской Федерации. </w:t>
      </w:r>
    </w:p>
    <w:p w:rsidR="00000000" w:rsidRDefault="0038218B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b/>
          <w:bCs/>
          <w:sz w:val="28"/>
          <w:szCs w:val="28"/>
          <w:u w:val="single"/>
        </w:rPr>
      </w:pPr>
    </w:p>
    <w:p w:rsidR="00000000" w:rsidRDefault="0038218B">
      <w:pPr>
        <w:ind w:firstLine="709"/>
        <w:jc w:val="both"/>
      </w:pPr>
      <w:r>
        <w:rPr>
          <w:b/>
          <w:sz w:val="28"/>
          <w:szCs w:val="28"/>
          <w:u w:val="single"/>
        </w:rPr>
        <w:t>Выводы:</w:t>
      </w:r>
    </w:p>
    <w:p w:rsidR="00000000" w:rsidRDefault="0038218B">
      <w:pPr>
        <w:ind w:right="-2" w:firstLine="709"/>
        <w:jc w:val="both"/>
      </w:pPr>
      <w:r>
        <w:rPr>
          <w:sz w:val="28"/>
          <w:szCs w:val="28"/>
        </w:rPr>
        <w:t>1. На основании изменений, внесенных в параметры бюджета города Канска, пр</w:t>
      </w:r>
      <w:r>
        <w:rPr>
          <w:sz w:val="28"/>
          <w:szCs w:val="28"/>
        </w:rPr>
        <w:t>едлагается утвердить бюджет города Канска:</w:t>
      </w:r>
    </w:p>
    <w:p w:rsidR="00000000" w:rsidRDefault="0038218B">
      <w:pPr>
        <w:ind w:right="-2" w:firstLine="709"/>
        <w:jc w:val="both"/>
      </w:pPr>
      <w:r>
        <w:rPr>
          <w:sz w:val="28"/>
          <w:szCs w:val="28"/>
        </w:rPr>
        <w:t xml:space="preserve">- на 2024 год по доходам в размере – </w:t>
      </w:r>
      <w:r>
        <w:rPr>
          <w:b/>
          <w:bCs/>
          <w:sz w:val="28"/>
          <w:szCs w:val="28"/>
        </w:rPr>
        <w:t>3 596 345 204,98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рубля</w:t>
      </w:r>
      <w:r>
        <w:rPr>
          <w:sz w:val="28"/>
          <w:szCs w:val="28"/>
        </w:rPr>
        <w:t>,               по расходам в размере –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3 </w:t>
      </w:r>
      <w:r>
        <w:rPr>
          <w:rFonts w:eastAsia="Calibri"/>
          <w:b/>
          <w:bCs/>
          <w:sz w:val="28"/>
          <w:szCs w:val="28"/>
        </w:rPr>
        <w:t>670 792 669,63</w:t>
      </w:r>
      <w:r>
        <w:rPr>
          <w:b/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дефицит бюджета города               в размере </w:t>
      </w:r>
      <w:r>
        <w:rPr>
          <w:b/>
          <w:sz w:val="28"/>
          <w:szCs w:val="28"/>
        </w:rPr>
        <w:t xml:space="preserve">– </w:t>
      </w:r>
      <w:r>
        <w:rPr>
          <w:rFonts w:eastAsia="Calibri"/>
          <w:b/>
          <w:bCs/>
          <w:sz w:val="28"/>
          <w:szCs w:val="28"/>
        </w:rPr>
        <w:t>74 447 464,65</w:t>
      </w:r>
      <w:r>
        <w:rPr>
          <w:b/>
          <w:sz w:val="28"/>
          <w:szCs w:val="28"/>
        </w:rPr>
        <w:t xml:space="preserve"> рубл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;</w:t>
      </w:r>
    </w:p>
    <w:p w:rsidR="00000000" w:rsidRDefault="0038218B">
      <w:pPr>
        <w:ind w:right="-2" w:firstLine="709"/>
        <w:jc w:val="both"/>
      </w:pPr>
      <w:r>
        <w:rPr>
          <w:sz w:val="28"/>
          <w:szCs w:val="28"/>
        </w:rPr>
        <w:t>- на 2025 год по до</w:t>
      </w:r>
      <w:r>
        <w:rPr>
          <w:sz w:val="28"/>
          <w:szCs w:val="28"/>
        </w:rPr>
        <w:t xml:space="preserve">ходам в размере – </w:t>
      </w:r>
      <w:r>
        <w:rPr>
          <w:b/>
          <w:bCs/>
          <w:sz w:val="28"/>
          <w:szCs w:val="28"/>
        </w:rPr>
        <w:t>3 050 564 411,08 рубл</w:t>
      </w:r>
      <w:r>
        <w:rPr>
          <w:b/>
          <w:bCs/>
          <w:sz w:val="28"/>
          <w:szCs w:val="28"/>
        </w:rPr>
        <w:t>ей</w:t>
      </w:r>
      <w:r>
        <w:rPr>
          <w:sz w:val="28"/>
          <w:szCs w:val="28"/>
        </w:rPr>
        <w:t xml:space="preserve">,               по расходам в размере – </w:t>
      </w:r>
      <w:r>
        <w:rPr>
          <w:b/>
          <w:bCs/>
          <w:sz w:val="28"/>
          <w:szCs w:val="28"/>
        </w:rPr>
        <w:t xml:space="preserve">3 </w:t>
      </w:r>
      <w:r>
        <w:rPr>
          <w:rFonts w:eastAsia="Calibri"/>
          <w:b/>
          <w:bCs/>
          <w:sz w:val="28"/>
          <w:szCs w:val="28"/>
        </w:rPr>
        <w:t>102 199 541,08</w:t>
      </w:r>
      <w:r>
        <w:rPr>
          <w:b/>
          <w:bCs/>
          <w:sz w:val="28"/>
          <w:szCs w:val="28"/>
        </w:rPr>
        <w:t xml:space="preserve"> рубль</w:t>
      </w:r>
      <w:r>
        <w:rPr>
          <w:sz w:val="28"/>
          <w:szCs w:val="28"/>
        </w:rPr>
        <w:t xml:space="preserve">, дефицит бюджета города               в размере – </w:t>
      </w:r>
      <w:r>
        <w:rPr>
          <w:rFonts w:eastAsia="Calibri"/>
          <w:b/>
          <w:bCs/>
          <w:sz w:val="28"/>
          <w:szCs w:val="28"/>
        </w:rPr>
        <w:t>51 635 130,00</w:t>
      </w:r>
      <w:r>
        <w:rPr>
          <w:b/>
          <w:bCs/>
          <w:sz w:val="28"/>
          <w:szCs w:val="28"/>
        </w:rPr>
        <w:t xml:space="preserve"> рублей;</w:t>
      </w:r>
    </w:p>
    <w:p w:rsidR="00000000" w:rsidRDefault="0038218B">
      <w:pPr>
        <w:ind w:right="-2" w:firstLine="709"/>
        <w:jc w:val="both"/>
      </w:pPr>
      <w:r>
        <w:rPr>
          <w:sz w:val="28"/>
          <w:szCs w:val="28"/>
        </w:rPr>
        <w:t xml:space="preserve">- на 2026 год по доходам в размере – </w:t>
      </w:r>
      <w:r>
        <w:rPr>
          <w:b/>
          <w:bCs/>
          <w:sz w:val="28"/>
          <w:szCs w:val="28"/>
        </w:rPr>
        <w:t>3 021 449 297,52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рублей</w:t>
      </w:r>
      <w:r>
        <w:rPr>
          <w:sz w:val="28"/>
          <w:szCs w:val="28"/>
        </w:rPr>
        <w:t>,               по р</w:t>
      </w:r>
      <w:r>
        <w:rPr>
          <w:sz w:val="28"/>
          <w:szCs w:val="28"/>
        </w:rPr>
        <w:t>асходам в размере –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3 </w:t>
      </w:r>
      <w:r>
        <w:rPr>
          <w:rFonts w:eastAsia="Calibri"/>
          <w:b/>
          <w:bCs/>
          <w:sz w:val="28"/>
          <w:szCs w:val="28"/>
        </w:rPr>
        <w:t>021 449 297,52</w:t>
      </w:r>
      <w:r>
        <w:rPr>
          <w:b/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дефицит бюджета города               в размере </w:t>
      </w:r>
      <w:r>
        <w:rPr>
          <w:b/>
          <w:sz w:val="28"/>
          <w:szCs w:val="28"/>
        </w:rPr>
        <w:t xml:space="preserve">– </w:t>
      </w:r>
      <w:r>
        <w:rPr>
          <w:rFonts w:eastAsia="Calibri"/>
          <w:b/>
          <w:bCs/>
          <w:sz w:val="28"/>
          <w:szCs w:val="28"/>
        </w:rPr>
        <w:t>0,00</w:t>
      </w:r>
      <w:r>
        <w:rPr>
          <w:b/>
          <w:sz w:val="28"/>
          <w:szCs w:val="28"/>
        </w:rPr>
        <w:t xml:space="preserve"> рублей.</w:t>
      </w:r>
    </w:p>
    <w:p w:rsidR="00000000" w:rsidRDefault="0038218B">
      <w:pPr>
        <w:ind w:right="-2" w:firstLine="709"/>
        <w:jc w:val="both"/>
      </w:pPr>
      <w:r>
        <w:rPr>
          <w:sz w:val="28"/>
          <w:szCs w:val="28"/>
        </w:rPr>
        <w:t>2. Предлагаемый проект решения по основным параметрам бюджета города Канска не противоречит Бюджетному кодексу РФ.</w:t>
      </w:r>
    </w:p>
    <w:p w:rsidR="00000000" w:rsidRDefault="0038218B">
      <w:pPr>
        <w:ind w:right="-2" w:firstLine="709"/>
        <w:jc w:val="both"/>
      </w:pPr>
      <w:r>
        <w:rPr>
          <w:sz w:val="28"/>
          <w:szCs w:val="28"/>
        </w:rPr>
        <w:t>3. Соблюден программно-целевой мет</w:t>
      </w:r>
      <w:r>
        <w:rPr>
          <w:sz w:val="28"/>
          <w:szCs w:val="28"/>
        </w:rPr>
        <w:t>од формирования бюджета.</w:t>
      </w:r>
    </w:p>
    <w:p w:rsidR="00000000" w:rsidRDefault="0038218B">
      <w:pPr>
        <w:ind w:right="-2"/>
        <w:jc w:val="both"/>
        <w:rPr>
          <w:b/>
          <w:i/>
          <w:sz w:val="28"/>
          <w:szCs w:val="28"/>
          <w:u w:val="single"/>
        </w:rPr>
      </w:pPr>
    </w:p>
    <w:p w:rsidR="00000000" w:rsidRDefault="0038218B">
      <w:pPr>
        <w:ind w:right="567" w:firstLine="709"/>
        <w:jc w:val="both"/>
      </w:pPr>
      <w:r>
        <w:rPr>
          <w:b/>
          <w:sz w:val="28"/>
          <w:szCs w:val="28"/>
          <w:u w:val="single"/>
        </w:rPr>
        <w:t>Предложения:</w:t>
      </w:r>
    </w:p>
    <w:p w:rsidR="00000000" w:rsidRDefault="0038218B">
      <w:pPr>
        <w:ind w:firstLine="709"/>
        <w:jc w:val="both"/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Проект решения может быть вынесен на рассмотрение постоянных комиссий</w:t>
      </w:r>
      <w:r>
        <w:rPr>
          <w:rFonts w:eastAsia="Calibri"/>
          <w:sz w:val="28"/>
          <w:szCs w:val="28"/>
        </w:rPr>
        <w:t xml:space="preserve"> Канского городского Совета депутатов.</w:t>
      </w:r>
    </w:p>
    <w:p w:rsidR="00000000" w:rsidRDefault="0038218B">
      <w:pPr>
        <w:ind w:firstLine="709"/>
        <w:jc w:val="both"/>
      </w:pPr>
    </w:p>
    <w:p w:rsidR="00000000" w:rsidRDefault="0038218B">
      <w:pPr>
        <w:ind w:firstLine="709"/>
        <w:jc w:val="both"/>
      </w:pPr>
    </w:p>
    <w:p w:rsidR="00000000" w:rsidRDefault="0038218B">
      <w:pPr>
        <w:jc w:val="both"/>
      </w:pPr>
      <w:r>
        <w:rPr>
          <w:sz w:val="28"/>
          <w:szCs w:val="28"/>
        </w:rPr>
        <w:t>Инспектор</w:t>
      </w:r>
      <w:r>
        <w:rPr>
          <w:sz w:val="28"/>
          <w:szCs w:val="28"/>
        </w:rPr>
        <w:t xml:space="preserve"> Контрольно-счетной </w:t>
      </w:r>
    </w:p>
    <w:p w:rsidR="00000000" w:rsidRDefault="0038218B">
      <w:pPr>
        <w:jc w:val="both"/>
      </w:pPr>
      <w:r>
        <w:rPr>
          <w:sz w:val="28"/>
          <w:szCs w:val="28"/>
        </w:rPr>
        <w:t>комиссии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Е.В. </w:t>
      </w:r>
      <w:r>
        <w:rPr>
          <w:sz w:val="28"/>
          <w:szCs w:val="28"/>
        </w:rPr>
        <w:t>Данилова</w:t>
      </w:r>
    </w:p>
    <w:p w:rsidR="00000000" w:rsidRDefault="0038218B">
      <w:pPr>
        <w:ind w:firstLine="709"/>
        <w:jc w:val="both"/>
      </w:pPr>
    </w:p>
    <w:sectPr w:rsidR="00000000">
      <w:headerReference w:type="default" r:id="rId8"/>
      <w:headerReference w:type="first" r:id="rId9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218B">
      <w:r>
        <w:separator/>
      </w:r>
    </w:p>
  </w:endnote>
  <w:endnote w:type="continuationSeparator" w:id="0">
    <w:p w:rsidR="00000000" w:rsidRDefault="0038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8218B">
      <w:r>
        <w:separator/>
      </w:r>
    </w:p>
  </w:footnote>
  <w:footnote w:type="continuationSeparator" w:id="0">
    <w:p w:rsidR="00000000" w:rsidRDefault="0038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8218B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9560" cy="225425"/>
              <wp:effectExtent l="5715" t="635" r="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8218B">
                          <w:pPr>
                            <w:pStyle w:val="af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7145" tIns="17145" rIns="17145" bIns="171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2.8pt;height:17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" stroked="f">
              <v:fill opacity="0"/>
              <v:textbox inset="1.35pt,1.35pt,1.35pt,1.35pt">
                <w:txbxContent>
                  <w:p w:rsidR="00000000" w:rsidRDefault="0038218B">
                    <w:pPr>
                      <w:pStyle w:val="af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8218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8B"/>
    <w:rsid w:val="003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5:chartTrackingRefBased/>
  <w15:docId w15:val="{29E3FFFC-FEC9-4EB8-862A-C611BCCD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OpenSymbol"/>
      <w:sz w:val="20"/>
      <w:szCs w:val="20"/>
    </w:rPr>
  </w:style>
  <w:style w:type="character" w:customStyle="1" w:styleId="WW8Num3z0">
    <w:name w:val="WW8Num3z0"/>
    <w:rPr>
      <w:rFonts w:ascii="Wingdings" w:hAnsi="Wingdings" w:cs="OpenSymbol"/>
      <w:sz w:val="20"/>
      <w:szCs w:val="20"/>
    </w:rPr>
  </w:style>
  <w:style w:type="character" w:customStyle="1" w:styleId="WW8Num4z0">
    <w:name w:val="WW8Num4z0"/>
    <w:rPr>
      <w:rFonts w:ascii="Wingdings" w:hAnsi="Wingdings" w:cs="OpenSymbol"/>
      <w:sz w:val="20"/>
      <w:szCs w:val="20"/>
    </w:rPr>
  </w:style>
  <w:style w:type="character" w:customStyle="1" w:styleId="WW8Num5z0">
    <w:name w:val="WW8Num5z0"/>
    <w:rPr>
      <w:rFonts w:ascii="Wingdings" w:hAnsi="Wingdings" w:cs="OpenSymbol"/>
      <w:sz w:val="20"/>
      <w:szCs w:val="20"/>
    </w:rPr>
  </w:style>
  <w:style w:type="character" w:customStyle="1" w:styleId="WW8Num5z1">
    <w:name w:val="WW8Num5z1"/>
    <w:rPr>
      <w:rFonts w:ascii="Symbol" w:hAnsi="Symbol" w:cs="OpenSymbol"/>
      <w:sz w:val="20"/>
      <w:szCs w:val="20"/>
    </w:rPr>
  </w:style>
  <w:style w:type="character" w:customStyle="1" w:styleId="2">
    <w:name w:val="Основной шрифт абзаца2"/>
  </w:style>
  <w:style w:type="character" w:customStyle="1" w:styleId="WW8Num6z0">
    <w:name w:val="WW8Num6z0"/>
    <w:rPr>
      <w:rFonts w:ascii="Symbol" w:hAnsi="Symbol" w:cs="OpenSymbol"/>
      <w:sz w:val="20"/>
      <w:szCs w:val="20"/>
    </w:rPr>
  </w:style>
  <w:style w:type="character" w:customStyle="1" w:styleId="WW8Num7z0">
    <w:name w:val="WW8Num7z0"/>
    <w:rPr>
      <w:rFonts w:ascii="Symbol" w:hAnsi="Symbol" w:cs="OpenSymbol"/>
      <w:sz w:val="20"/>
      <w:szCs w:val="20"/>
    </w:rPr>
  </w:style>
  <w:style w:type="character" w:customStyle="1" w:styleId="WW8Num7z1">
    <w:name w:val="WW8Num7z1"/>
    <w:rPr>
      <w:rFonts w:ascii="OpenSymbol" w:hAnsi="OpenSymbol" w:cs="OpenSymbol"/>
      <w:sz w:val="20"/>
      <w:szCs w:val="20"/>
    </w:rPr>
  </w:style>
  <w:style w:type="character" w:customStyle="1" w:styleId="WW8Num4z1">
    <w:name w:val="WW8Num4z1"/>
    <w:rPr>
      <w:rFonts w:ascii="OpenSymbol" w:hAnsi="OpenSymbol" w:cs="OpenSymbol"/>
      <w:sz w:val="20"/>
      <w:szCs w:val="20"/>
    </w:rPr>
  </w:style>
  <w:style w:type="character" w:customStyle="1" w:styleId="WW8Num4z3">
    <w:name w:val="WW8Num4z3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WW8NumSt3z0">
    <w:name w:val="WW8NumSt3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Акты Знак"/>
    <w:rPr>
      <w:sz w:val="28"/>
      <w:szCs w:val="28"/>
    </w:rPr>
  </w:style>
  <w:style w:type="character" w:customStyle="1" w:styleId="a5">
    <w:name w:val="Без интервала Знак"/>
    <w:rPr>
      <w:lang w:val="ru-RU" w:bidi="ar-SA"/>
    </w:rPr>
  </w:style>
  <w:style w:type="character" w:customStyle="1" w:styleId="a6">
    <w:name w:val="Текст сноски Знак"/>
    <w:basedOn w:val="1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Текст концевой сноски Знак"/>
    <w:basedOn w:val="1"/>
  </w:style>
  <w:style w:type="character" w:customStyle="1" w:styleId="a9">
    <w:name w:val="Символ концевой сноски"/>
    <w:rPr>
      <w:vertAlign w:val="superscript"/>
    </w:rPr>
  </w:style>
  <w:style w:type="character" w:customStyle="1" w:styleId="aa">
    <w:name w:val="Основной текст_"/>
    <w:rPr>
      <w:spacing w:val="3"/>
      <w:sz w:val="19"/>
      <w:szCs w:val="19"/>
      <w:shd w:val="clear" w:color="auto" w:fill="FFFFFF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b">
    <w:name w:val="Абзац списка Знак"/>
    <w:rPr>
      <w:sz w:val="24"/>
      <w:szCs w:val="24"/>
    </w:rPr>
  </w:style>
  <w:style w:type="character" w:customStyle="1" w:styleId="ac">
    <w:name w:val="Маркеры списка"/>
    <w:rPr>
      <w:rFonts w:ascii="OpenSymbol" w:eastAsia="OpenSymbol" w:hAnsi="OpenSymbol" w:cs="OpenSymbol"/>
      <w:sz w:val="20"/>
      <w:szCs w:val="20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280" w:after="280"/>
    </w:pPr>
    <w:rPr>
      <w:color w:val="000000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6">
    <w:name w:val="Акты"/>
    <w:basedOn w:val="a"/>
    <w:pPr>
      <w:ind w:firstLine="720"/>
      <w:jc w:val="both"/>
    </w:pPr>
    <w:rPr>
      <w:sz w:val="28"/>
      <w:szCs w:val="28"/>
      <w:lang w:val="x-none"/>
    </w:rPr>
  </w:style>
  <w:style w:type="paragraph" w:customStyle="1" w:styleId="13">
    <w:name w:val="Основной текст1"/>
    <w:basedOn w:val="a"/>
    <w:pPr>
      <w:widowControl w:val="0"/>
      <w:jc w:val="both"/>
    </w:pPr>
    <w:rPr>
      <w:sz w:val="28"/>
      <w:szCs w:val="20"/>
    </w:rPr>
  </w:style>
  <w:style w:type="paragraph" w:customStyle="1" w:styleId="6">
    <w:name w:val="Акты 6 пт"/>
    <w:basedOn w:val="af6"/>
    <w:pPr>
      <w:spacing w:before="120"/>
      <w:ind w:firstLine="709"/>
    </w:pPr>
    <w:rPr>
      <w:szCs w:val="20"/>
    </w:rPr>
  </w:style>
  <w:style w:type="paragraph" w:styleId="af7">
    <w:name w:val="No Spacing"/>
    <w:qFormat/>
    <w:pPr>
      <w:suppressAutoHyphens/>
    </w:pPr>
    <w:rPr>
      <w:lang w:eastAsia="zh-CN"/>
    </w:rPr>
  </w:style>
  <w:style w:type="paragraph" w:styleId="af8">
    <w:name w:val="footnote text"/>
    <w:basedOn w:val="a"/>
    <w:rPr>
      <w:sz w:val="20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9">
    <w:name w:val="endnote text"/>
    <w:basedOn w:val="a"/>
    <w:rPr>
      <w:sz w:val="20"/>
      <w:szCs w:val="20"/>
    </w:rPr>
  </w:style>
  <w:style w:type="paragraph" w:customStyle="1" w:styleId="22">
    <w:name w:val="Основной текст2"/>
    <w:basedOn w:val="a"/>
    <w:pPr>
      <w:widowControl w:val="0"/>
      <w:shd w:val="clear" w:color="auto" w:fill="FFFFFF"/>
      <w:spacing w:after="540" w:line="0" w:lineRule="atLeast"/>
    </w:pPr>
    <w:rPr>
      <w:spacing w:val="3"/>
      <w:sz w:val="19"/>
      <w:szCs w:val="19"/>
      <w:lang w:val="x-none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b">
    <w:name w:val="List Paragraph"/>
    <w:basedOn w:val="a"/>
    <w:qFormat/>
    <w:pPr>
      <w:ind w:left="708"/>
    </w:pPr>
    <w:rPr>
      <w:lang w:val="x-none"/>
    </w:rPr>
  </w:style>
  <w:style w:type="paragraph" w:customStyle="1" w:styleId="af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5845</Words>
  <Characters>33318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Л Ю Ч Е Н И Е</vt:lpstr>
    </vt:vector>
  </TitlesOfParts>
  <Company/>
  <LinksUpToDate>false</LinksUpToDate>
  <CharactersWithSpaces>39085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Л Ю Ч Е Н И Е</dc:title>
  <dc:subject/>
  <dc:creator>1</dc:creator>
  <cp:keywords/>
  <cp:lastModifiedBy>Учетная запись Майкрософт</cp:lastModifiedBy>
  <cp:revision>2</cp:revision>
  <cp:lastPrinted>1995-11-21T10:41:00Z</cp:lastPrinted>
  <dcterms:created xsi:type="dcterms:W3CDTF">2026-03-12T04:24:00Z</dcterms:created>
  <dcterms:modified xsi:type="dcterms:W3CDTF">2026-03-12T04:24:00Z</dcterms:modified>
</cp:coreProperties>
</file>