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78" w:rsidRDefault="00C808C2" w:rsidP="00792578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52475"/>
            <wp:effectExtent l="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49" w:rsidRDefault="00831949" w:rsidP="00831949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Администрация города Канска</w:t>
      </w:r>
      <w:r>
        <w:rPr>
          <w:sz w:val="28"/>
        </w:rPr>
        <w:br/>
        <w:t>Красноярского края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</w:p>
    <w:p w:rsidR="00684FBE" w:rsidRDefault="00684FBE" w:rsidP="00831949">
      <w:pPr>
        <w:spacing w:line="380" w:lineRule="exact"/>
        <w:jc w:val="center"/>
        <w:rPr>
          <w:sz w:val="28"/>
        </w:rPr>
      </w:pP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ПОВЕСТКА ДНЯ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публичных слушаний по вопросу</w:t>
      </w:r>
    </w:p>
    <w:p w:rsidR="00262C19" w:rsidRDefault="00831949" w:rsidP="00831949">
      <w:pPr>
        <w:spacing w:line="380" w:lineRule="exact"/>
        <w:jc w:val="center"/>
        <w:rPr>
          <w:b/>
          <w:sz w:val="28"/>
        </w:rPr>
      </w:pPr>
      <w:r w:rsidRPr="00831949">
        <w:rPr>
          <w:b/>
          <w:sz w:val="28"/>
        </w:rPr>
        <w:t>«</w:t>
      </w:r>
      <w:r w:rsidR="00357101">
        <w:rPr>
          <w:b/>
          <w:sz w:val="28"/>
        </w:rPr>
        <w:t>Об утверждении о</w:t>
      </w:r>
      <w:r w:rsidR="00E7592B">
        <w:rPr>
          <w:b/>
          <w:sz w:val="28"/>
        </w:rPr>
        <w:t>тчет</w:t>
      </w:r>
      <w:r w:rsidR="00357101">
        <w:rPr>
          <w:b/>
          <w:sz w:val="28"/>
        </w:rPr>
        <w:t>а</w:t>
      </w:r>
      <w:r w:rsidR="00E7592B">
        <w:rPr>
          <w:b/>
          <w:sz w:val="28"/>
        </w:rPr>
        <w:t xml:space="preserve"> о</w:t>
      </w:r>
      <w:r w:rsidRPr="00831949">
        <w:rPr>
          <w:b/>
          <w:sz w:val="28"/>
        </w:rPr>
        <w:t>б исполнении бюджета города</w:t>
      </w:r>
    </w:p>
    <w:p w:rsidR="00831949" w:rsidRPr="00831949" w:rsidRDefault="00831949" w:rsidP="00831949">
      <w:pPr>
        <w:spacing w:line="380" w:lineRule="exact"/>
        <w:jc w:val="center"/>
        <w:rPr>
          <w:b/>
          <w:sz w:val="28"/>
        </w:rPr>
      </w:pPr>
      <w:r w:rsidRPr="00831949">
        <w:rPr>
          <w:b/>
          <w:sz w:val="28"/>
        </w:rPr>
        <w:t xml:space="preserve"> Канска за 20</w:t>
      </w:r>
      <w:r w:rsidR="00792578">
        <w:rPr>
          <w:b/>
          <w:sz w:val="28"/>
        </w:rPr>
        <w:t>1</w:t>
      </w:r>
      <w:r w:rsidR="00D96C60">
        <w:rPr>
          <w:b/>
          <w:sz w:val="28"/>
        </w:rPr>
        <w:t>2</w:t>
      </w:r>
      <w:r w:rsidRPr="00831949">
        <w:rPr>
          <w:b/>
          <w:sz w:val="28"/>
        </w:rPr>
        <w:t xml:space="preserve"> год»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  <w:t>1. Вступительное слово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</w:r>
      <w:proofErr w:type="spellStart"/>
      <w:r w:rsidR="00450E25">
        <w:rPr>
          <w:sz w:val="28"/>
        </w:rPr>
        <w:t>Джаман</w:t>
      </w:r>
      <w:proofErr w:type="spellEnd"/>
      <w:r w:rsidR="00450E25">
        <w:rPr>
          <w:sz w:val="28"/>
        </w:rPr>
        <w:t xml:space="preserve"> Сергей Дмитриевич</w:t>
      </w:r>
      <w:r>
        <w:rPr>
          <w:sz w:val="28"/>
        </w:rPr>
        <w:t xml:space="preserve"> – </w:t>
      </w:r>
      <w:r w:rsidR="00450E25">
        <w:rPr>
          <w:sz w:val="28"/>
        </w:rPr>
        <w:t xml:space="preserve">исполняющий обязанности </w:t>
      </w:r>
      <w:r w:rsidR="00792578">
        <w:rPr>
          <w:sz w:val="28"/>
        </w:rPr>
        <w:t>г</w:t>
      </w:r>
      <w:r>
        <w:rPr>
          <w:sz w:val="28"/>
        </w:rPr>
        <w:t>лав</w:t>
      </w:r>
      <w:r w:rsidR="00450E25">
        <w:rPr>
          <w:sz w:val="28"/>
        </w:rPr>
        <w:t>ы</w:t>
      </w:r>
      <w:r>
        <w:rPr>
          <w:sz w:val="28"/>
        </w:rPr>
        <w:t xml:space="preserve"> города Канска</w:t>
      </w:r>
      <w:r w:rsidR="00792578">
        <w:rPr>
          <w:sz w:val="28"/>
        </w:rPr>
        <w:t>.</w:t>
      </w:r>
      <w:r>
        <w:rPr>
          <w:sz w:val="28"/>
        </w:rPr>
        <w:t xml:space="preserve"> 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  <w:t>2. «</w:t>
      </w:r>
      <w:r w:rsidR="00E7592B">
        <w:rPr>
          <w:sz w:val="28"/>
        </w:rPr>
        <w:t>Отчет о</w:t>
      </w:r>
      <w:r>
        <w:rPr>
          <w:sz w:val="28"/>
        </w:rPr>
        <w:t>б исполнении бюджета города Канска за 20</w:t>
      </w:r>
      <w:r w:rsidR="00792578">
        <w:rPr>
          <w:sz w:val="28"/>
        </w:rPr>
        <w:t>1</w:t>
      </w:r>
      <w:r w:rsidR="00D96C60">
        <w:rPr>
          <w:sz w:val="28"/>
        </w:rPr>
        <w:t>2</w:t>
      </w:r>
      <w:r>
        <w:rPr>
          <w:sz w:val="28"/>
        </w:rPr>
        <w:t xml:space="preserve"> год»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Кадач</w:t>
      </w:r>
      <w:proofErr w:type="spellEnd"/>
      <w:r>
        <w:rPr>
          <w:sz w:val="28"/>
        </w:rPr>
        <w:t xml:space="preserve"> Нина Владимировна – заместитель главы города по </w:t>
      </w:r>
      <w:r w:rsidR="00D96C60">
        <w:rPr>
          <w:sz w:val="28"/>
        </w:rPr>
        <w:t xml:space="preserve">вопросам </w:t>
      </w:r>
      <w:r>
        <w:rPr>
          <w:sz w:val="28"/>
        </w:rPr>
        <w:t>экономик</w:t>
      </w:r>
      <w:r w:rsidR="00D96C60">
        <w:rPr>
          <w:sz w:val="28"/>
        </w:rPr>
        <w:t>и</w:t>
      </w:r>
      <w:r>
        <w:rPr>
          <w:sz w:val="28"/>
        </w:rPr>
        <w:t xml:space="preserve"> и </w:t>
      </w:r>
      <w:r w:rsidR="00D96C60">
        <w:rPr>
          <w:sz w:val="28"/>
        </w:rPr>
        <w:t>инвестиций</w:t>
      </w:r>
      <w:r w:rsidR="00792578">
        <w:rPr>
          <w:sz w:val="28"/>
        </w:rPr>
        <w:t>.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  <w:t xml:space="preserve">3. </w:t>
      </w:r>
      <w:r w:rsidR="00684FBE">
        <w:rPr>
          <w:sz w:val="28"/>
        </w:rPr>
        <w:t>Выступления в прениях</w:t>
      </w:r>
      <w:r w:rsidR="00792578">
        <w:rPr>
          <w:sz w:val="28"/>
        </w:rPr>
        <w:t>.</w:t>
      </w:r>
      <w:r w:rsidR="00684FBE">
        <w:rPr>
          <w:sz w:val="28"/>
        </w:rPr>
        <w:t xml:space="preserve"> </w:t>
      </w:r>
    </w:p>
    <w:p w:rsidR="00684FBE" w:rsidRDefault="00684FBE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  <w:t>4. Заключительное слово</w:t>
      </w:r>
    </w:p>
    <w:p w:rsidR="00684FBE" w:rsidRDefault="00684FBE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</w:r>
      <w:proofErr w:type="spellStart"/>
      <w:r w:rsidR="00450E25">
        <w:rPr>
          <w:sz w:val="28"/>
        </w:rPr>
        <w:t>Джаман</w:t>
      </w:r>
      <w:proofErr w:type="spellEnd"/>
      <w:r w:rsidR="00450E25">
        <w:rPr>
          <w:sz w:val="28"/>
        </w:rPr>
        <w:t xml:space="preserve"> Сергей Дмитриевич</w:t>
      </w:r>
      <w:r>
        <w:rPr>
          <w:sz w:val="28"/>
        </w:rPr>
        <w:t xml:space="preserve"> –</w:t>
      </w:r>
      <w:r w:rsidR="00450E25">
        <w:rPr>
          <w:sz w:val="28"/>
        </w:rPr>
        <w:t xml:space="preserve"> исполняющий обязанности</w:t>
      </w:r>
      <w:r>
        <w:rPr>
          <w:sz w:val="28"/>
        </w:rPr>
        <w:t xml:space="preserve"> </w:t>
      </w:r>
      <w:r w:rsidR="00792578">
        <w:rPr>
          <w:sz w:val="28"/>
        </w:rPr>
        <w:t>г</w:t>
      </w:r>
      <w:r>
        <w:rPr>
          <w:sz w:val="28"/>
        </w:rPr>
        <w:t>лав</w:t>
      </w:r>
      <w:r w:rsidR="00450E25">
        <w:rPr>
          <w:sz w:val="28"/>
        </w:rPr>
        <w:t>ы</w:t>
      </w:r>
      <w:r>
        <w:rPr>
          <w:sz w:val="28"/>
        </w:rPr>
        <w:t xml:space="preserve"> города Канска</w:t>
      </w:r>
      <w:r w:rsidR="00792578">
        <w:rPr>
          <w:sz w:val="28"/>
        </w:rPr>
        <w:t>.</w:t>
      </w:r>
      <w:r>
        <w:rPr>
          <w:sz w:val="28"/>
        </w:rPr>
        <w:t xml:space="preserve"> 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</w:p>
    <w:p w:rsidR="00831949" w:rsidRDefault="00831949"/>
    <w:sectPr w:rsidR="0083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49"/>
    <w:rsid w:val="0021335B"/>
    <w:rsid w:val="002439CE"/>
    <w:rsid w:val="00262C19"/>
    <w:rsid w:val="00357101"/>
    <w:rsid w:val="00450E25"/>
    <w:rsid w:val="004D2793"/>
    <w:rsid w:val="00684FBE"/>
    <w:rsid w:val="00746A56"/>
    <w:rsid w:val="00792578"/>
    <w:rsid w:val="00831949"/>
    <w:rsid w:val="008847C8"/>
    <w:rsid w:val="009C34AF"/>
    <w:rsid w:val="00C808C2"/>
    <w:rsid w:val="00D712D0"/>
    <w:rsid w:val="00D828D4"/>
    <w:rsid w:val="00D96C60"/>
    <w:rsid w:val="00E7592B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53F289F-57EA-46D4-915A-B294F90C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4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администрации города Канска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s10</dc:creator>
  <cp:keywords/>
  <dc:description/>
  <cp:lastModifiedBy>admin</cp:lastModifiedBy>
  <cp:revision>2</cp:revision>
  <dcterms:created xsi:type="dcterms:W3CDTF">2016-02-18T01:23:00Z</dcterms:created>
  <dcterms:modified xsi:type="dcterms:W3CDTF">2016-02-18T01:23:00Z</dcterms:modified>
</cp:coreProperties>
</file>