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 w:rsidR="00214246"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064C1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янва</w:t>
            </w:r>
            <w:r w:rsidR="002142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</w:t>
            </w:r>
            <w:r w:rsidR="00064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570212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575935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101,0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374422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670397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384588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21681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4690D" w:rsidRDefault="00670397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37234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EA198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54604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87,9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19717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670397" w:rsidP="00670397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=ROUND(C10/B10*100;1)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250,0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40318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103,3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  <w:r w:rsidR="00815D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70397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670397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70397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662" w:rsidRPr="00C96662" w:rsidRDefault="00670397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70397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1799102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397" w:rsidRPr="00766450" w:rsidRDefault="00670397" w:rsidP="00670397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1789029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2369314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2364964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132370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130516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98,6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15D2C" w:rsidRDefault="00815D2C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815D2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815D2C" w:rsidP="00C96662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815D2C" w:rsidP="00C96662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815D2C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44682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815D2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815D2C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15D2C">
              <w:rPr>
                <w:rFonts w:ascii="Times New Roman" w:eastAsia="Times New Roman" w:hAnsi="Times New Roman" w:cs="Times New Roman"/>
                <w:sz w:val="24"/>
                <w:szCs w:val="24"/>
              </w:rPr>
              <w:t>7189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815D2C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B252BF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B252BF" w:rsidP="00815D2C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5D2C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815D2C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52456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33548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33385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F43D4D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33548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5A6C" w:rsidRDefault="00105A6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1C" w:rsidRDefault="00F43D4D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33385</w:t>
            </w:r>
          </w:p>
          <w:p w:rsidR="00EA1982" w:rsidRPr="00DA1B54" w:rsidRDefault="00EA1982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227181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221184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97,4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F43D4D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A1B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F43D4D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F43D4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62279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F43D4D" w:rsidP="00B252BF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56854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F43D4D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149082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148510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015E9B" w:rsidRDefault="008E55E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43D4D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245711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222597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90,6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76522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83,6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43368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81,4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F43D4D" w:rsidRDefault="00F43D4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90155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F43D4D" w:rsidP="00015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20654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F43D4D" w:rsidP="004337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363B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3D4D" w:rsidRPr="00F43D4D" w:rsidRDefault="00F43D4D" w:rsidP="00F43D4D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1553883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1545028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8E25D8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616640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8E25D8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616392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015E9B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713392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8E25D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706052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116542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8E25D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116476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015E9B" w:rsidP="00433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E25D8">
              <w:rPr>
                <w:rFonts w:ascii="Times New Roman" w:eastAsia="Times New Roman" w:hAnsi="Times New Roman" w:cs="Times New Roman"/>
                <w:sz w:val="24"/>
                <w:szCs w:val="24"/>
              </w:rPr>
              <w:t>1452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8E25D8" w:rsidP="00015E9B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65857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8E25D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65365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83044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8E25D8" w:rsidRDefault="002B4E1E" w:rsidP="008E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8E25D8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8E25D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79875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8E25D8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3164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0B1" w:rsidRPr="00CE3CAF" w:rsidRDefault="008E25D8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61791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61374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8E25D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8E25D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8E25D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105734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105094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99,4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8E25D8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8E25D8" w:rsidP="009F20B1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76026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8E25D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29167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8E25D8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noProof/>
                <w:sz w:val="24"/>
                <w:szCs w:val="24"/>
              </w:rPr>
              <w:t>99,7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2445385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2404316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765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98,3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39352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E55E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49352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B363BF" w:rsidP="008E55E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5EF">
              <w:rPr>
                <w:rFonts w:ascii="Times New Roman" w:hAnsi="Times New Roman" w:cs="Times New Roman"/>
                <w:sz w:val="24"/>
                <w:szCs w:val="24"/>
              </w:rPr>
              <w:t>2369314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55EF">
              <w:rPr>
                <w:rFonts w:ascii="Times New Roman" w:hAnsi="Times New Roman" w:cs="Times New Roman"/>
                <w:sz w:val="24"/>
                <w:szCs w:val="24"/>
              </w:rPr>
              <w:t>2447250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B363BF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55EF">
              <w:rPr>
                <w:rFonts w:ascii="Times New Roman" w:eastAsia="Times New Roman" w:hAnsi="Times New Roman" w:cs="Times New Roman"/>
                <w:sz w:val="24"/>
                <w:szCs w:val="24"/>
              </w:rPr>
              <w:t>2369314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8E55EF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E55EF">
              <w:rPr>
                <w:rFonts w:ascii="Times New Roman" w:eastAsia="Times New Roman" w:hAnsi="Times New Roman" w:cs="Times New Roman"/>
                <w:sz w:val="24"/>
                <w:szCs w:val="24"/>
              </w:rPr>
              <w:t>2447250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8E55EF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2455385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8E55EF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2496602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8E55EF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24553845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8E55EF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2496602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05F4" w:rsidRDefault="006105F4" w:rsidP="006105F4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численности муниципальных служащих органов местного самоуправления города Канска, работников муниципальных учреждений по состоянию на 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8801F4" w:rsidRPr="002C6D73" w:rsidRDefault="008801F4" w:rsidP="006105F4">
      <w:pPr>
        <w:spacing w:after="0" w:line="240" w:lineRule="auto"/>
        <w:ind w:left="28" w:right="18" w:hanging="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08" w:type="dxa"/>
        <w:tblInd w:w="34" w:type="dxa"/>
        <w:tblCellMar>
          <w:top w:w="10" w:type="dxa"/>
          <w:left w:w="34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7845"/>
        <w:gridCol w:w="1680"/>
      </w:tblGrid>
      <w:tr w:rsidR="006105F4" w:rsidRPr="002C6D73" w:rsidTr="00F4690D">
        <w:trPr>
          <w:trHeight w:val="257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105F4" w:rsidRPr="002C6D73" w:rsidTr="00F4690D">
        <w:trPr>
          <w:trHeight w:val="22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5F4" w:rsidRPr="002C6D73" w:rsidTr="00F4690D">
        <w:trPr>
          <w:trHeight w:val="538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органов местного самоуправления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CA1913" w:rsidRDefault="000C3CD8" w:rsidP="00F4690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105F4" w:rsidRPr="002C6D73" w:rsidTr="00F4690D">
        <w:trPr>
          <w:trHeight w:val="47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денежное содержание муниципальных служащих органов местного самоуправления города Канска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0C3CD8" w:rsidRDefault="000C3CD8" w:rsidP="00F4690D">
            <w:pPr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22319</w:t>
            </w:r>
          </w:p>
        </w:tc>
      </w:tr>
      <w:tr w:rsidR="006105F4" w:rsidRPr="002C6D73" w:rsidTr="00F4690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муниципальных учреждений, оплата труда которых осуществляется за счет средств бюджета, за отчетный квартал, человек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0C3CD8" w:rsidRDefault="00CA1913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0C3CD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C3C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5F4" w:rsidRPr="002C6D73" w:rsidTr="00F4690D">
        <w:trPr>
          <w:trHeight w:val="50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затраты на заработную плату работников муниципальных учреждений за отчетный квартал, тыс. руб.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Default="000C3CD8" w:rsidP="00F4690D">
            <w:pPr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354735</w:t>
            </w:r>
          </w:p>
          <w:p w:rsidR="000C3CD8" w:rsidRPr="000C3CD8" w:rsidRDefault="000C3CD8" w:rsidP="00F4690D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F7" w:rsidRDefault="00A618F7" w:rsidP="00A61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p w:rsidR="00E25079" w:rsidRDefault="00E25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5F4" w:rsidRDefault="006105F4" w:rsidP="006105F4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реализации муниципальных программ города Канска</w:t>
      </w:r>
    </w:p>
    <w:p w:rsidR="006105F4" w:rsidRPr="002C6D73" w:rsidRDefault="006105F4" w:rsidP="006105F4">
      <w:pPr>
        <w:spacing w:after="0" w:line="240" w:lineRule="auto"/>
        <w:ind w:right="92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состоянию на 01 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064C1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105F4" w:rsidRPr="002C6D73" w:rsidRDefault="006105F4" w:rsidP="006105F4">
      <w:pPr>
        <w:spacing w:after="0" w:line="240" w:lineRule="auto"/>
        <w:ind w:right="92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Style w:val="TableGrid"/>
        <w:tblW w:w="10198" w:type="dxa"/>
        <w:tblInd w:w="0" w:type="dxa"/>
        <w:tblLayout w:type="fixed"/>
        <w:tblCellMar>
          <w:top w:w="10" w:type="dxa"/>
          <w:left w:w="34" w:type="dxa"/>
          <w:right w:w="4" w:type="dxa"/>
        </w:tblCellMar>
        <w:tblLook w:val="04A0" w:firstRow="1" w:lastRow="0" w:firstColumn="1" w:lastColumn="0" w:noHBand="0" w:noVBand="1"/>
      </w:tblPr>
      <w:tblGrid>
        <w:gridCol w:w="573"/>
        <w:gridCol w:w="3814"/>
        <w:gridCol w:w="2126"/>
        <w:gridCol w:w="1984"/>
        <w:gridCol w:w="1701"/>
      </w:tblGrid>
      <w:tr w:rsidR="006105F4" w:rsidRPr="002C6D73" w:rsidTr="00F4690D">
        <w:trPr>
          <w:trHeight w:val="862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105F4" w:rsidRPr="002C6D73" w:rsidRDefault="006105F4" w:rsidP="00F4690D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064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Годовой план с учетом изменений на 01.</w:t>
            </w:r>
            <w:r w:rsidR="0006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064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Кассовое исполнение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исполнения к годовым назначениям</w:t>
            </w:r>
          </w:p>
        </w:tc>
      </w:tr>
      <w:tr w:rsidR="006105F4" w:rsidRPr="002C6D73" w:rsidTr="00F4690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715F8D" w:rsidRDefault="006105F4" w:rsidP="00715F8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образования"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37292B">
            <w:pPr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3355675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064C1F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464971109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=ROUND(D3/C3*100;1)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"Городское хозяйство"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6132280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7292B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=ROUND(D4/C4*100;1)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95.7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70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"Защита населения от чрезвычайных ситуаций природного и техногенного характера"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064C1F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548055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7292B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33385048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=ROUND(D5/C5*100;1)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45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 </w:t>
            </w:r>
          </w:p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Канска "Развитие культуры"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064C1F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=ROUND(D6/C6*100;1)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физической культуры, спорта и молодежной политики"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7292B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140783318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=ROUND(D7/C7*100;1)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"Развитие инвестиционной деятельности, малого и среднего предпринимательства"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301A5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0885421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3301A5" w:rsidP="00064C1F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885421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=ROUND(D8/C8*100;1)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917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"Обеспечение доступным и комфортным жильем жителей города"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064C1F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32210978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4C1F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064C1F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=ROUND(D9/C9*100;1)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88.5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686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 Канска "Формирование современной городской среды"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37292B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01A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064C1F" w:rsidP="0037292B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105F4"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292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05F4" w:rsidRPr="002C6D73" w:rsidRDefault="006105F4" w:rsidP="00F4690D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=ROUND(D10/C10*100;1)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noProof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105F4" w:rsidRPr="002C6D73" w:rsidTr="00F4690D">
        <w:trPr>
          <w:trHeight w:val="228"/>
        </w:trPr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C6D73" w:rsidRDefault="006105F4" w:rsidP="00F4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6105F4" w:rsidP="00F4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2B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715F8D" w:rsidP="00F4690D">
            <w:pPr>
              <w:ind w:righ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=SUM(C3:C10)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2303049369.17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05F4" w:rsidRPr="002712B0" w:rsidRDefault="00715F8D" w:rsidP="00F4690D">
            <w:pPr>
              <w:ind w:righ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=SUM(D3:D10)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2263031995.44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6B7" w:rsidRPr="003356B7" w:rsidRDefault="003356B7" w:rsidP="003356B7">
            <w:pPr>
              <w:ind w:right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=ROUND(D11/C11*100;1)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6416B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98.3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6105F4" w:rsidRPr="002C6D73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15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3486"/>
        <w:gridCol w:w="5185"/>
        <w:gridCol w:w="1544"/>
      </w:tblGrid>
      <w:tr w:rsidR="00E25079" w:rsidTr="00E25079">
        <w:trPr>
          <w:trHeight w:val="649"/>
        </w:trPr>
        <w:tc>
          <w:tcPr>
            <w:tcW w:w="10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079" w:rsidRPr="00E25079" w:rsidRDefault="00E25079" w:rsidP="00E25079">
            <w:pPr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использовании резервного фонда</w:t>
            </w: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администрации города Канска по состоянию на 01 января 2021 года</w:t>
            </w:r>
            <w:r w:rsidRPr="00E250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25079" w:rsidTr="00E25079">
        <w:trPr>
          <w:trHeight w:val="529"/>
        </w:trPr>
        <w:tc>
          <w:tcPr>
            <w:tcW w:w="10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079" w:rsidTr="00B21B16">
        <w:trPr>
          <w:trHeight w:val="31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9" w:rsidRPr="00E25079" w:rsidRDefault="00E25079" w:rsidP="00B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Номер, дата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9" w:rsidRPr="00E25079" w:rsidRDefault="00E25079" w:rsidP="00B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9" w:rsidRPr="00E25079" w:rsidRDefault="00E25079" w:rsidP="00B2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Учтено в бюджете, рублей</w:t>
            </w:r>
          </w:p>
        </w:tc>
      </w:tr>
      <w:tr w:rsidR="00E25079" w:rsidTr="00BD75DA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17.12.2019 № 46-277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9" w:rsidRPr="00E25079" w:rsidRDefault="00E25079" w:rsidP="00BD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E25079" w:rsidTr="00BD75DA">
        <w:trPr>
          <w:trHeight w:val="55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города Канска от 21.05.2020 г. № 235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Выделены денежные средства в размере 288 000,00 руб. Управлению строительства и жилищно-коммунального хозяйства администрации города Канска на проведение дезинфекции на территории города Канска в целях предотвращения распространения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инфекции, вызванной 2019-nCoV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9" w:rsidRPr="00E25079" w:rsidRDefault="00E25079" w:rsidP="00BD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712 000,00</w:t>
            </w:r>
          </w:p>
        </w:tc>
      </w:tr>
      <w:tr w:rsidR="00E25079" w:rsidTr="00BD75DA">
        <w:trPr>
          <w:trHeight w:val="109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Совета депутатов от 15.09.2020</w:t>
            </w: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53-332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 резервный фонд администрации города Канска на сумму 2 558 750,00 руб.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9" w:rsidRPr="00E25079" w:rsidRDefault="00E25079" w:rsidP="00BD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3 270 750,00</w:t>
            </w:r>
          </w:p>
        </w:tc>
      </w:tr>
      <w:tr w:rsidR="00E25079" w:rsidTr="00BD75DA">
        <w:trPr>
          <w:trHeight w:val="138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администрации города Канска от 24.09.2020 г. № 455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79" w:rsidRPr="00E25079" w:rsidRDefault="00E25079" w:rsidP="00E2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Выделены денежные средства в размере 2 990 836,00 руб. Управлению строительства и жилищно-коммунального хозяйства администрации города Канска  на проведение ремонта моста через реку </w:t>
            </w:r>
            <w:proofErr w:type="spellStart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Тарайка</w:t>
            </w:r>
            <w:proofErr w:type="spellEnd"/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079" w:rsidRPr="00E25079" w:rsidRDefault="00E25079" w:rsidP="00BD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5079">
              <w:rPr>
                <w:rFonts w:ascii="Times New Roman" w:eastAsia="Times New Roman" w:hAnsi="Times New Roman" w:cs="Times New Roman"/>
                <w:sz w:val="24"/>
                <w:szCs w:val="24"/>
              </w:rPr>
              <w:t>279 914,00</w:t>
            </w:r>
          </w:p>
        </w:tc>
      </w:tr>
    </w:tbl>
    <w:p w:rsidR="006105F4" w:rsidRDefault="006105F4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079" w:rsidRPr="002C6D73" w:rsidRDefault="00E25079" w:rsidP="0061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6105F4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Заместитель главы города по экономик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976A4A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015E9B"/>
    <w:rsid w:val="00064C1F"/>
    <w:rsid w:val="00095586"/>
    <w:rsid w:val="000B3FE0"/>
    <w:rsid w:val="000C3CD8"/>
    <w:rsid w:val="00105A6C"/>
    <w:rsid w:val="00176551"/>
    <w:rsid w:val="001A104B"/>
    <w:rsid w:val="002130EA"/>
    <w:rsid w:val="00214246"/>
    <w:rsid w:val="002569CB"/>
    <w:rsid w:val="002712B0"/>
    <w:rsid w:val="002830E1"/>
    <w:rsid w:val="00283187"/>
    <w:rsid w:val="002B4E1E"/>
    <w:rsid w:val="002C6D73"/>
    <w:rsid w:val="002D09CE"/>
    <w:rsid w:val="002E36DE"/>
    <w:rsid w:val="003301A5"/>
    <w:rsid w:val="003356B7"/>
    <w:rsid w:val="003670D6"/>
    <w:rsid w:val="0037292B"/>
    <w:rsid w:val="003E1341"/>
    <w:rsid w:val="00403D70"/>
    <w:rsid w:val="004048B4"/>
    <w:rsid w:val="004337EA"/>
    <w:rsid w:val="00434699"/>
    <w:rsid w:val="004603F6"/>
    <w:rsid w:val="00491D8F"/>
    <w:rsid w:val="004B269C"/>
    <w:rsid w:val="00520BDD"/>
    <w:rsid w:val="00521946"/>
    <w:rsid w:val="00537A1C"/>
    <w:rsid w:val="005E4CE7"/>
    <w:rsid w:val="006105F4"/>
    <w:rsid w:val="006152F4"/>
    <w:rsid w:val="00636B82"/>
    <w:rsid w:val="006416BE"/>
    <w:rsid w:val="00647B73"/>
    <w:rsid w:val="00670397"/>
    <w:rsid w:val="00685B24"/>
    <w:rsid w:val="006A3669"/>
    <w:rsid w:val="006B5BCE"/>
    <w:rsid w:val="00715F8D"/>
    <w:rsid w:val="007223FA"/>
    <w:rsid w:val="007313D3"/>
    <w:rsid w:val="00766450"/>
    <w:rsid w:val="0076709F"/>
    <w:rsid w:val="007A4FA9"/>
    <w:rsid w:val="007B7E78"/>
    <w:rsid w:val="00815D2C"/>
    <w:rsid w:val="00817C65"/>
    <w:rsid w:val="008801F4"/>
    <w:rsid w:val="008856CC"/>
    <w:rsid w:val="008E25D8"/>
    <w:rsid w:val="008E55EF"/>
    <w:rsid w:val="00921C33"/>
    <w:rsid w:val="00957F60"/>
    <w:rsid w:val="009648A0"/>
    <w:rsid w:val="00976A4A"/>
    <w:rsid w:val="009A3393"/>
    <w:rsid w:val="009C6295"/>
    <w:rsid w:val="009F20B1"/>
    <w:rsid w:val="00A42D12"/>
    <w:rsid w:val="00A618F7"/>
    <w:rsid w:val="00A66251"/>
    <w:rsid w:val="00A9344F"/>
    <w:rsid w:val="00AA33FF"/>
    <w:rsid w:val="00AE2D20"/>
    <w:rsid w:val="00B21B16"/>
    <w:rsid w:val="00B24BD2"/>
    <w:rsid w:val="00B252BF"/>
    <w:rsid w:val="00B363BF"/>
    <w:rsid w:val="00B50950"/>
    <w:rsid w:val="00B76FEA"/>
    <w:rsid w:val="00B84BFF"/>
    <w:rsid w:val="00BD75DA"/>
    <w:rsid w:val="00BF017D"/>
    <w:rsid w:val="00C22DF0"/>
    <w:rsid w:val="00C77540"/>
    <w:rsid w:val="00C82072"/>
    <w:rsid w:val="00C96662"/>
    <w:rsid w:val="00CA1913"/>
    <w:rsid w:val="00CD4799"/>
    <w:rsid w:val="00CE3CAF"/>
    <w:rsid w:val="00CF23C7"/>
    <w:rsid w:val="00D22F21"/>
    <w:rsid w:val="00D3284F"/>
    <w:rsid w:val="00D8423B"/>
    <w:rsid w:val="00DA1B54"/>
    <w:rsid w:val="00E056E7"/>
    <w:rsid w:val="00E0650A"/>
    <w:rsid w:val="00E17281"/>
    <w:rsid w:val="00E25079"/>
    <w:rsid w:val="00E274B2"/>
    <w:rsid w:val="00E37A94"/>
    <w:rsid w:val="00EA1982"/>
    <w:rsid w:val="00EC13EB"/>
    <w:rsid w:val="00F01A2B"/>
    <w:rsid w:val="00F22D1B"/>
    <w:rsid w:val="00F43D4D"/>
    <w:rsid w:val="00F4690D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094E-E286-4E8A-A64A-14AC8310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141</cp:lastModifiedBy>
  <cp:revision>17</cp:revision>
  <dcterms:created xsi:type="dcterms:W3CDTF">2021-01-14T08:00:00Z</dcterms:created>
  <dcterms:modified xsi:type="dcterms:W3CDTF">2021-01-20T08:29:00Z</dcterms:modified>
</cp:coreProperties>
</file>